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9EA0D" w14:textId="1B79DB36" w:rsidR="00C82F10" w:rsidRDefault="006C1BE2" w:rsidP="00BB48C1">
      <w:pPr>
        <w:spacing w:after="0" w:line="240" w:lineRule="auto"/>
        <w:jc w:val="both"/>
        <w:rPr>
          <w:rFonts w:ascii="VELUX Transform Headline" w:eastAsia="Calibri" w:hAnsi="VELUX Transform Headline" w:cs="Times New Roman"/>
          <w:sz w:val="28"/>
          <w:lang w:val="de-CH"/>
        </w:rPr>
      </w:pPr>
      <w:r w:rsidRPr="006C1BE2">
        <w:rPr>
          <w:rFonts w:ascii="VELUX Transform Headline" w:eastAsia="Calibri" w:hAnsi="VELUX Transform Headline" w:cs="Times New Roman"/>
          <w:sz w:val="28"/>
          <w:lang w:val="de-CH"/>
        </w:rPr>
        <w:t>Frühjahrsputz: Tipps für ein gesundes Zuhause</w:t>
      </w:r>
    </w:p>
    <w:p w14:paraId="340F79DB" w14:textId="77777777" w:rsidR="006C1BE2" w:rsidRDefault="006C1BE2" w:rsidP="00BB48C1">
      <w:pPr>
        <w:spacing w:after="0" w:line="240" w:lineRule="auto"/>
        <w:jc w:val="both"/>
        <w:rPr>
          <w:rFonts w:ascii="VELUX Transform Headline" w:eastAsia="Calibri" w:hAnsi="VELUX Transform Headline" w:cs="Times New Roman"/>
          <w:sz w:val="24"/>
          <w:szCs w:val="24"/>
          <w:lang w:val="de-CH"/>
        </w:rPr>
      </w:pPr>
    </w:p>
    <w:p w14:paraId="03EED0D2" w14:textId="0809D1A2" w:rsidR="006C1BE2" w:rsidRDefault="00D157FA" w:rsidP="00BB48C1">
      <w:pPr>
        <w:spacing w:after="0" w:line="240" w:lineRule="auto"/>
        <w:jc w:val="both"/>
        <w:rPr>
          <w:rFonts w:ascii="VELUX Transform Headline" w:eastAsia="Calibri" w:hAnsi="VELUX Transform Headline" w:cs="Times New Roman"/>
          <w:sz w:val="28"/>
          <w:lang w:val="de-CH"/>
        </w:rPr>
      </w:pPr>
      <w:r w:rsidRPr="00D157FA">
        <w:rPr>
          <w:rFonts w:ascii="VELUX Transform Headline" w:eastAsia="Calibri" w:hAnsi="VELUX Transform Headline" w:cs="Times New Roman"/>
          <w:sz w:val="24"/>
          <w:szCs w:val="24"/>
          <w:lang w:val="de-CH"/>
        </w:rPr>
        <w:t>Gut organisiert mit einer Frühjahrsputz Checkliste</w:t>
      </w:r>
    </w:p>
    <w:p w14:paraId="1DCEA9B5" w14:textId="77777777" w:rsidR="006C1BE2" w:rsidRPr="006C1BE2" w:rsidRDefault="006C1BE2" w:rsidP="00BB48C1">
      <w:pPr>
        <w:spacing w:after="0" w:line="240" w:lineRule="auto"/>
        <w:jc w:val="both"/>
        <w:rPr>
          <w:rFonts w:ascii="VELUXforOffice" w:eastAsia="Calibri" w:hAnsi="VELUXforOffice" w:cs="Times New Roman"/>
          <w:b/>
          <w:lang w:val="de-DE"/>
        </w:rPr>
      </w:pPr>
    </w:p>
    <w:p w14:paraId="26965C1C" w14:textId="55FB86D4" w:rsidR="00D03723" w:rsidRPr="006B45CC" w:rsidRDefault="006C1BE2" w:rsidP="00C82F10">
      <w:pPr>
        <w:spacing w:line="276" w:lineRule="auto"/>
        <w:jc w:val="both"/>
        <w:rPr>
          <w:rFonts w:ascii="VELUX Transform" w:eastAsia="Calibri" w:hAnsi="VELUX Transform" w:cs="Times New Roman"/>
          <w:b/>
          <w:lang w:val="de-CH"/>
        </w:rPr>
      </w:pPr>
      <w:r>
        <w:rPr>
          <w:rFonts w:ascii="VELUX Transform" w:eastAsia="Calibri" w:hAnsi="VELUX Transform" w:cs="Times New Roman"/>
          <w:b/>
          <w:bCs/>
          <w:lang w:val="de-CH"/>
        </w:rPr>
        <w:t>Februar</w:t>
      </w:r>
      <w:r w:rsidR="00633DF7" w:rsidRPr="00C4022C">
        <w:rPr>
          <w:rFonts w:ascii="VELUX Transform" w:eastAsia="Calibri" w:hAnsi="VELUX Transform" w:cs="Times New Roman"/>
          <w:b/>
          <w:bCs/>
          <w:lang w:val="de-CH"/>
        </w:rPr>
        <w:t xml:space="preserve"> </w:t>
      </w:r>
      <w:r>
        <w:rPr>
          <w:rFonts w:ascii="VELUX Transform" w:eastAsia="Calibri" w:hAnsi="VELUX Transform" w:cs="Times New Roman"/>
          <w:b/>
          <w:bCs/>
          <w:lang w:val="de-CH"/>
        </w:rPr>
        <w:t>2026</w:t>
      </w:r>
      <w:r w:rsidR="00CA7A7C" w:rsidRPr="00C4022C">
        <w:rPr>
          <w:rFonts w:ascii="VELUX Transform" w:eastAsia="Calibri" w:hAnsi="VELUX Transform" w:cs="Times New Roman"/>
          <w:b/>
          <w:bCs/>
          <w:lang w:val="de-CH"/>
        </w:rPr>
        <w:t xml:space="preserve">, </w:t>
      </w:r>
      <w:r w:rsidR="00BB48C1" w:rsidRPr="00B87FDA">
        <w:rPr>
          <w:rFonts w:ascii="VELUX Transform" w:eastAsia="Calibri" w:hAnsi="VELUX Transform" w:cs="Times New Roman"/>
          <w:b/>
          <w:bCs/>
          <w:lang w:val="de-CH"/>
        </w:rPr>
        <w:t>Aarburg</w:t>
      </w:r>
      <w:r w:rsidR="00CA7A7C" w:rsidRPr="00C4022C">
        <w:rPr>
          <w:rFonts w:ascii="VELUX Transform" w:eastAsia="Calibri" w:hAnsi="VELUX Transform" w:cs="Times New Roman"/>
          <w:b/>
          <w:bCs/>
          <w:lang w:val="de-CH"/>
        </w:rPr>
        <w:t>:</w:t>
      </w:r>
      <w:r w:rsidR="00CA7A7C" w:rsidRPr="00C4022C">
        <w:rPr>
          <w:rFonts w:ascii="VELUX Transform" w:eastAsia="Calibri" w:hAnsi="VELUX Transform" w:cs="Times New Roman"/>
          <w:lang w:val="de-CH"/>
        </w:rPr>
        <w:t xml:space="preserve"> </w:t>
      </w:r>
      <w:r w:rsidRPr="006C1BE2">
        <w:rPr>
          <w:rFonts w:ascii="VELUX Transform" w:eastAsia="Calibri" w:hAnsi="VELUX Transform" w:cs="Times New Roman"/>
          <w:b/>
          <w:lang w:val="de-CH"/>
        </w:rPr>
        <w:t>Für die einen eine unangenehme Pflicht, für die anderen eine entspannende Routine – der Frühjahrsputz. Der Dachfensterhersteller Velux zeigt, wie sich mit einfachen Tipps und der richtigen Technik selbst ungeliebte Aufgaben wie Ausmisten und Fensterputzen im Handumdrehen erledigen lassen – und dabei ein gesundes Wohnumfeld entsteht.</w:t>
      </w:r>
    </w:p>
    <w:p w14:paraId="147C41F8" w14:textId="77777777" w:rsidR="006C1BE2" w:rsidRPr="006C1BE2" w:rsidRDefault="006C1BE2" w:rsidP="006C1BE2">
      <w:pPr>
        <w:spacing w:line="276" w:lineRule="auto"/>
        <w:ind w:right="-1"/>
        <w:jc w:val="both"/>
        <w:rPr>
          <w:rFonts w:ascii="VELUX Transform" w:eastAsia="Calibri" w:hAnsi="VELUX Transform" w:cs="Times New Roman"/>
          <w:lang w:val="de-CH"/>
        </w:rPr>
      </w:pPr>
      <w:r w:rsidRPr="006C1BE2">
        <w:rPr>
          <w:rFonts w:ascii="VELUX Transform" w:eastAsia="Calibri" w:hAnsi="VELUX Transform" w:cs="Times New Roman"/>
          <w:lang w:val="de-CH"/>
        </w:rPr>
        <w:t>Wichtig ist nicht nur die richtige Einstellung, sondern auch ein guter Plan. Mit einer Frühjahrsputz Checkliste können Aufgaben Schritt für Schritt angegangen und die unterschiedlichen Punkte auch auf einzelne Tage verteilt werden. Dabei ist es sinnvoll, mit dem Groben zu starten und sich zu den kleinen Sachen vorzuarbeiten. Eine sinnvolle Reihenfolge für das Saubermachen im Frühling ist zum Beispiel wie folgt:</w:t>
      </w:r>
    </w:p>
    <w:p w14:paraId="7DFB789E" w14:textId="77777777" w:rsidR="006C1BE2" w:rsidRPr="006C1BE2" w:rsidRDefault="006C1BE2" w:rsidP="006C1BE2">
      <w:pPr>
        <w:spacing w:line="276" w:lineRule="auto"/>
        <w:ind w:right="-1"/>
        <w:jc w:val="both"/>
        <w:rPr>
          <w:rFonts w:ascii="VELUX Transform" w:eastAsia="Calibri" w:hAnsi="VELUX Transform" w:cs="Times New Roman"/>
          <w:lang w:val="de-CH"/>
        </w:rPr>
      </w:pPr>
    </w:p>
    <w:p w14:paraId="038CD25A" w14:textId="60589DAD" w:rsidR="006C1BE2" w:rsidRPr="006C1BE2" w:rsidRDefault="006C1BE2" w:rsidP="006C1BE2">
      <w:pPr>
        <w:spacing w:line="276" w:lineRule="auto"/>
        <w:ind w:right="-1"/>
        <w:jc w:val="both"/>
        <w:rPr>
          <w:rFonts w:ascii="VELUX Transform" w:eastAsia="Calibri" w:hAnsi="VELUX Transform" w:cs="Times New Roman"/>
          <w:b/>
          <w:lang w:val="de-CH"/>
        </w:rPr>
      </w:pPr>
      <w:r>
        <w:rPr>
          <w:rFonts w:ascii="VELUX Transform" w:eastAsia="Calibri" w:hAnsi="VELUX Transform" w:cs="Times New Roman"/>
          <w:b/>
          <w:lang w:val="de-CH"/>
        </w:rPr>
        <w:t xml:space="preserve">1. </w:t>
      </w:r>
      <w:r w:rsidRPr="006C1BE2">
        <w:rPr>
          <w:rFonts w:ascii="VELUX Transform" w:eastAsia="Calibri" w:hAnsi="VELUX Transform" w:cs="Times New Roman"/>
          <w:b/>
          <w:lang w:val="de-CH"/>
        </w:rPr>
        <w:t>Wichtigster</w:t>
      </w:r>
      <w:r w:rsidRPr="006C1BE2">
        <w:rPr>
          <w:rFonts w:ascii="VELUX Transform" w:eastAsia="Calibri" w:hAnsi="VELUX Transform" w:cs="Times New Roman"/>
          <w:b/>
          <w:lang w:val="de-CH"/>
        </w:rPr>
        <w:t xml:space="preserve"> Frühjahrsputz-Tipp: Ausmisten!</w:t>
      </w:r>
    </w:p>
    <w:p w14:paraId="3408DA9A" w14:textId="5BFB02BA" w:rsidR="006C1BE2" w:rsidRPr="006C1BE2" w:rsidRDefault="006C1BE2" w:rsidP="006C1BE2">
      <w:pPr>
        <w:spacing w:line="276" w:lineRule="auto"/>
        <w:ind w:right="-1"/>
        <w:jc w:val="both"/>
        <w:rPr>
          <w:rFonts w:ascii="VELUX Transform" w:eastAsia="Calibri" w:hAnsi="VELUX Transform" w:cs="Times New Roman"/>
          <w:lang w:val="de-CH"/>
        </w:rPr>
      </w:pPr>
      <w:r w:rsidRPr="006C1BE2">
        <w:rPr>
          <w:rFonts w:ascii="VELUX Transform" w:eastAsia="Calibri" w:hAnsi="VELUX Transform" w:cs="Times New Roman"/>
          <w:lang w:val="de-CH"/>
        </w:rPr>
        <w:t>Der Frühjahrsputz lohnt sich nicht nur für das Seelenheil, sondern auch für die Gesundheit. Eine gründliche Reinigung der Wohnung und das Entsorgen von ungenutzten Staubfängern können einen erheblichen Beitrag zu einem gesunden Raumklima leisten. Schränke, Regale und Schubladen sollten von Dingen befreit</w:t>
      </w:r>
      <w:r>
        <w:rPr>
          <w:rFonts w:ascii="VELUX Transform" w:eastAsia="Calibri" w:hAnsi="VELUX Transform" w:cs="Times New Roman"/>
          <w:lang w:val="de-CH"/>
        </w:rPr>
        <w:t xml:space="preserve"> </w:t>
      </w:r>
      <w:r w:rsidRPr="006C1BE2">
        <w:rPr>
          <w:rFonts w:ascii="VELUX Transform" w:eastAsia="Calibri" w:hAnsi="VELUX Transform" w:cs="Times New Roman"/>
          <w:lang w:val="de-CH"/>
        </w:rPr>
        <w:t>werden, die seit Monaten oder gar Jahren unberührt herumliegen. Vor allem in alten Polstermöbeln sammeln sich Staub, Schmutz und Allergene wie Hausstaubmilben. Diese Partikel können die Luftqualität zuhause beeinträchtigen und zu gesundheitlichen Problemen führen, inbesondere bei Allergikern oder Menschen mit Atemwegserkrankungen. Es lohnt sich daher, diese gründlich zu reinigen.</w:t>
      </w:r>
    </w:p>
    <w:p w14:paraId="52B71C7D" w14:textId="77777777" w:rsidR="006C1BE2" w:rsidRPr="006C1BE2" w:rsidRDefault="006C1BE2" w:rsidP="006C1BE2">
      <w:pPr>
        <w:spacing w:line="276" w:lineRule="auto"/>
        <w:ind w:right="-1"/>
        <w:jc w:val="both"/>
        <w:rPr>
          <w:rFonts w:ascii="VELUX Transform" w:eastAsia="Calibri" w:hAnsi="VELUX Transform" w:cs="Times New Roman"/>
          <w:lang w:val="de-CH"/>
        </w:rPr>
      </w:pPr>
    </w:p>
    <w:p w14:paraId="29F0B381" w14:textId="4A564A00" w:rsidR="006C1BE2" w:rsidRPr="006C1BE2" w:rsidRDefault="006C1BE2" w:rsidP="006C1BE2">
      <w:pPr>
        <w:spacing w:line="276" w:lineRule="auto"/>
        <w:ind w:right="-1"/>
        <w:jc w:val="both"/>
        <w:rPr>
          <w:rFonts w:ascii="VELUX Transform" w:eastAsia="Calibri" w:hAnsi="VELUX Transform" w:cs="Times New Roman"/>
          <w:b/>
          <w:lang w:val="de-CH"/>
        </w:rPr>
      </w:pPr>
      <w:r>
        <w:rPr>
          <w:rFonts w:ascii="VELUX Transform" w:eastAsia="Calibri" w:hAnsi="VELUX Transform" w:cs="Times New Roman"/>
          <w:b/>
          <w:lang w:val="de-CH"/>
        </w:rPr>
        <w:t xml:space="preserve">2. </w:t>
      </w:r>
      <w:r w:rsidRPr="006C1BE2">
        <w:rPr>
          <w:rFonts w:ascii="VELUX Transform" w:eastAsia="Calibri" w:hAnsi="VELUX Transform" w:cs="Times New Roman"/>
          <w:b/>
          <w:lang w:val="de-CH"/>
        </w:rPr>
        <w:t>Fenster putzen für mehr Li</w:t>
      </w:r>
      <w:r>
        <w:rPr>
          <w:rFonts w:ascii="VELUX Transform" w:eastAsia="Calibri" w:hAnsi="VELUX Transform" w:cs="Times New Roman"/>
          <w:b/>
          <w:lang w:val="de-CH"/>
        </w:rPr>
        <w:t>cht</w:t>
      </w:r>
    </w:p>
    <w:p w14:paraId="1223199B" w14:textId="6C0CBCBD" w:rsidR="006C1BE2" w:rsidRPr="006C1BE2" w:rsidRDefault="006C1BE2" w:rsidP="006C1BE2">
      <w:pPr>
        <w:spacing w:line="276" w:lineRule="auto"/>
        <w:ind w:right="-1"/>
        <w:jc w:val="both"/>
        <w:rPr>
          <w:rFonts w:ascii="VELUX Transform" w:eastAsia="Calibri" w:hAnsi="VELUX Transform" w:cs="Times New Roman"/>
          <w:lang w:val="de-CH"/>
        </w:rPr>
      </w:pPr>
      <w:r>
        <w:rPr>
          <w:rFonts w:ascii="VELUX Transform" w:eastAsia="Calibri" w:hAnsi="VELUX Transform" w:cs="Times New Roman"/>
          <w:lang w:val="de-CH"/>
        </w:rPr>
        <w:t>«</w:t>
      </w:r>
      <w:r w:rsidRPr="006C1BE2">
        <w:rPr>
          <w:rFonts w:ascii="VELUX Transform" w:eastAsia="Calibri" w:hAnsi="VELUX Transform" w:cs="Times New Roman"/>
          <w:lang w:val="de-CH"/>
        </w:rPr>
        <w:t>Für ein angenehmes und gesundes Wohnen ist ausreichend Tageslicht besonders wichtig</w:t>
      </w:r>
      <w:r>
        <w:rPr>
          <w:rFonts w:ascii="VELUX Transform" w:eastAsia="Calibri" w:hAnsi="VELUX Transform" w:cs="Times New Roman"/>
          <w:lang w:val="de-CH"/>
        </w:rPr>
        <w:t>»</w:t>
      </w:r>
      <w:r w:rsidRPr="006C1BE2">
        <w:rPr>
          <w:rFonts w:ascii="VELUX Transform" w:eastAsia="Calibri" w:hAnsi="VELUX Transform" w:cs="Times New Roman"/>
          <w:lang w:val="de-CH"/>
        </w:rPr>
        <w:t>, wei</w:t>
      </w:r>
      <w:r>
        <w:rPr>
          <w:rFonts w:ascii="VELUX Transform" w:eastAsia="Calibri" w:hAnsi="VELUX Transform" w:cs="Times New Roman"/>
          <w:lang w:val="de-CH"/>
        </w:rPr>
        <w:t>ss</w:t>
      </w:r>
      <w:r w:rsidRPr="006C1BE2">
        <w:rPr>
          <w:rFonts w:ascii="VELUX Transform" w:eastAsia="Calibri" w:hAnsi="VELUX Transform" w:cs="Times New Roman"/>
          <w:lang w:val="de-CH"/>
        </w:rPr>
        <w:t xml:space="preserve"> Christina Brunner, Tageslichtexpertin bei Velux. </w:t>
      </w:r>
      <w:r>
        <w:rPr>
          <w:rFonts w:ascii="VELUX Transform" w:eastAsia="Calibri" w:hAnsi="VELUX Transform" w:cs="Times New Roman"/>
          <w:lang w:val="de-CH"/>
        </w:rPr>
        <w:t>«</w:t>
      </w:r>
      <w:r w:rsidRPr="006C1BE2">
        <w:rPr>
          <w:rFonts w:ascii="VELUX Transform" w:eastAsia="Calibri" w:hAnsi="VELUX Transform" w:cs="Times New Roman"/>
          <w:lang w:val="de-CH"/>
        </w:rPr>
        <w:t>Unsere Leistungsfähigkeit und unser Immunsystem werden ma</w:t>
      </w:r>
      <w:r>
        <w:rPr>
          <w:rFonts w:ascii="VELUX Transform" w:eastAsia="Calibri" w:hAnsi="VELUX Transform" w:cs="Times New Roman"/>
          <w:lang w:val="de-CH"/>
        </w:rPr>
        <w:t>ss</w:t>
      </w:r>
      <w:r w:rsidRPr="006C1BE2">
        <w:rPr>
          <w:rFonts w:ascii="VELUX Transform" w:eastAsia="Calibri" w:hAnsi="VELUX Transform" w:cs="Times New Roman"/>
          <w:lang w:val="de-CH"/>
        </w:rPr>
        <w:t>geblich davon beeinflusst. Tageslichtmangel führt dazu, dass wir uns auch am nächsten Tag noch müde und antriebslos fühlen. Deshalb ist es wichtig, im Frühling viel Zeit im Freien zu verbringen und auch die Fenster gründlich zu reinigen und Schmutz, Staub sowie Fingerabdrücke zu entfernen, die verhindern, dass natürliches Licht optimal in den Raum fällt</w:t>
      </w:r>
      <w:r>
        <w:rPr>
          <w:rFonts w:ascii="VELUX Transform" w:eastAsia="Calibri" w:hAnsi="VELUX Transform" w:cs="Times New Roman"/>
          <w:lang w:val="de-CH"/>
        </w:rPr>
        <w:t>».</w:t>
      </w:r>
      <w:r w:rsidRPr="006C1BE2">
        <w:rPr>
          <w:rFonts w:ascii="VELUX Transform" w:eastAsia="Calibri" w:hAnsi="VELUX Transform" w:cs="Times New Roman"/>
          <w:lang w:val="de-CH"/>
        </w:rPr>
        <w:t xml:space="preserve"> Wer in seinem Zuhause Fenster mit einem Selbstreinigungseffekt hat, genie</w:t>
      </w:r>
      <w:r>
        <w:rPr>
          <w:rFonts w:ascii="VELUX Transform" w:eastAsia="Calibri" w:hAnsi="VELUX Transform" w:cs="Times New Roman"/>
          <w:lang w:val="de-CH"/>
        </w:rPr>
        <w:t>ss</w:t>
      </w:r>
      <w:r w:rsidRPr="006C1BE2">
        <w:rPr>
          <w:rFonts w:ascii="VELUX Transform" w:eastAsia="Calibri" w:hAnsi="VELUX Transform" w:cs="Times New Roman"/>
          <w:lang w:val="de-CH"/>
        </w:rPr>
        <w:t>t besondere Vorteile. Denn hier verhindert eine hauchdünne, nicht sichtbare Beschichtung der Au</w:t>
      </w:r>
      <w:r>
        <w:rPr>
          <w:rFonts w:ascii="VELUX Transform" w:eastAsia="Calibri" w:hAnsi="VELUX Transform" w:cs="Times New Roman"/>
          <w:lang w:val="de-CH"/>
        </w:rPr>
        <w:t>ss</w:t>
      </w:r>
      <w:r w:rsidRPr="006C1BE2">
        <w:rPr>
          <w:rFonts w:ascii="VELUX Transform" w:eastAsia="Calibri" w:hAnsi="VELUX Transform" w:cs="Times New Roman"/>
          <w:lang w:val="de-CH"/>
        </w:rPr>
        <w:t>enscheibe effektiv, dass sich Schmutz auf dem Glas ablagert. Doch auch bei Dachfenstern ohne diesen Effekt, lassen sich die Spuren von Herbst und Winter mit der richtigen Technik schnell entfernen: Einfach den Fensterflügel um die eigene Achse schwenken und mit dem Putzsicherungsriegel an der Griffleiste unten am Blendrahmen fixieren. Schon hat man beide Hände frei und kann sowohl die Au</w:t>
      </w:r>
      <w:r>
        <w:rPr>
          <w:rFonts w:ascii="VELUX Transform" w:eastAsia="Calibri" w:hAnsi="VELUX Transform" w:cs="Times New Roman"/>
          <w:lang w:val="de-CH"/>
        </w:rPr>
        <w:t>ss</w:t>
      </w:r>
      <w:r w:rsidRPr="006C1BE2">
        <w:rPr>
          <w:rFonts w:ascii="VELUX Transform" w:eastAsia="Calibri" w:hAnsi="VELUX Transform" w:cs="Times New Roman"/>
          <w:lang w:val="de-CH"/>
        </w:rPr>
        <w:t xml:space="preserve">en- als auch die Innenseite des Dachfensters bequem im Wohnraum stehend reinigen. Zum Dachfenster putzen reichen schon Hausmittel: Lauwarmes Wasser, bei Bedarf etwas Haushaltsreiniger. Mehr braucht es nicht, um Fenster streifenfrei putzen zu können. </w:t>
      </w:r>
    </w:p>
    <w:p w14:paraId="679A1C8F" w14:textId="77777777" w:rsidR="006C1BE2" w:rsidRPr="006C1BE2" w:rsidRDefault="006C1BE2" w:rsidP="006C1BE2">
      <w:pPr>
        <w:spacing w:line="276" w:lineRule="auto"/>
        <w:ind w:right="-1"/>
        <w:jc w:val="both"/>
        <w:rPr>
          <w:rFonts w:ascii="VELUX Transform" w:eastAsia="Calibri" w:hAnsi="VELUX Transform" w:cs="Times New Roman"/>
          <w:lang w:val="de-CH"/>
        </w:rPr>
      </w:pPr>
    </w:p>
    <w:p w14:paraId="11646C15" w14:textId="68C05424" w:rsidR="006C1BE2" w:rsidRPr="006C1BE2" w:rsidRDefault="006C1BE2" w:rsidP="006C1BE2">
      <w:pPr>
        <w:spacing w:line="276" w:lineRule="auto"/>
        <w:ind w:right="-1"/>
        <w:jc w:val="both"/>
        <w:rPr>
          <w:rFonts w:ascii="VELUX Transform" w:eastAsia="Calibri" w:hAnsi="VELUX Transform" w:cs="Times New Roman"/>
          <w:b/>
          <w:lang w:val="de-CH"/>
        </w:rPr>
      </w:pPr>
      <w:r>
        <w:rPr>
          <w:rFonts w:ascii="VELUX Transform" w:eastAsia="Calibri" w:hAnsi="VELUX Transform" w:cs="Times New Roman"/>
          <w:b/>
          <w:lang w:val="de-CH"/>
        </w:rPr>
        <w:t xml:space="preserve">3. </w:t>
      </w:r>
      <w:r w:rsidRPr="006C1BE2">
        <w:rPr>
          <w:rFonts w:ascii="VELUX Transform" w:eastAsia="Calibri" w:hAnsi="VELUX Transform" w:cs="Times New Roman"/>
          <w:b/>
          <w:lang w:val="de-CH"/>
        </w:rPr>
        <w:t>Frische Ga</w:t>
      </w:r>
      <w:r>
        <w:rPr>
          <w:rFonts w:ascii="VELUX Transform" w:eastAsia="Calibri" w:hAnsi="VELUX Transform" w:cs="Times New Roman"/>
          <w:b/>
          <w:lang w:val="de-CH"/>
        </w:rPr>
        <w:t>rdinen für ein frisches Zuhause</w:t>
      </w:r>
    </w:p>
    <w:p w14:paraId="18040CE8" w14:textId="0233964C" w:rsidR="006C1BE2" w:rsidRPr="006C1BE2" w:rsidRDefault="006C1BE2" w:rsidP="006C1BE2">
      <w:pPr>
        <w:spacing w:line="276" w:lineRule="auto"/>
        <w:ind w:right="-1"/>
        <w:jc w:val="both"/>
        <w:rPr>
          <w:rFonts w:ascii="VELUX Transform" w:eastAsia="Calibri" w:hAnsi="VELUX Transform" w:cs="Times New Roman"/>
          <w:lang w:val="de-CH"/>
        </w:rPr>
      </w:pPr>
      <w:r w:rsidRPr="006C1BE2">
        <w:rPr>
          <w:rFonts w:ascii="VELUX Transform" w:eastAsia="Calibri" w:hAnsi="VELUX Transform" w:cs="Times New Roman"/>
          <w:lang w:val="de-CH"/>
        </w:rPr>
        <w:t>Gardinen können im Laufe der Zeit verstauben und so zu schlechter Luftqualität beitragen. Der perfekte Moment also, sie aus den Haken zu nehmen und ihnen eine kleine Wellnesskur zu gönnen. Viele Gardin</w:t>
      </w:r>
      <w:r w:rsidR="006811B0">
        <w:rPr>
          <w:rFonts w:ascii="VELUX Transform" w:eastAsia="Calibri" w:hAnsi="VELUX Transform" w:cs="Times New Roman"/>
          <w:lang w:val="de-CH"/>
        </w:rPr>
        <w:t xml:space="preserve">enstoffe können problemlos mit </w:t>
      </w:r>
      <w:r w:rsidRPr="006C1BE2">
        <w:rPr>
          <w:rFonts w:ascii="VELUX Transform" w:eastAsia="Calibri" w:hAnsi="VELUX Transform" w:cs="Times New Roman"/>
          <w:lang w:val="de-CH"/>
        </w:rPr>
        <w:t xml:space="preserve">einem milden Waschmittel in der Waschmaschine im Schonwaschgang gereinigt werden. Getrocknet werden sie entweder an der frischen Luft oder im Trockner - wenn es das Etikett zulässt. </w:t>
      </w:r>
    </w:p>
    <w:p w14:paraId="6E6FD301" w14:textId="77777777" w:rsidR="006C1BE2" w:rsidRPr="006C1BE2" w:rsidRDefault="006C1BE2" w:rsidP="006C1BE2">
      <w:pPr>
        <w:spacing w:line="276" w:lineRule="auto"/>
        <w:ind w:right="-1"/>
        <w:jc w:val="both"/>
        <w:rPr>
          <w:rFonts w:ascii="VELUX Transform" w:eastAsia="Calibri" w:hAnsi="VELUX Transform" w:cs="Times New Roman"/>
          <w:lang w:val="de-CH"/>
        </w:rPr>
      </w:pPr>
    </w:p>
    <w:p w14:paraId="13F5E74A" w14:textId="58278290" w:rsidR="006C1BE2" w:rsidRPr="006C1BE2" w:rsidRDefault="006C1BE2" w:rsidP="006C1BE2">
      <w:pPr>
        <w:spacing w:line="276" w:lineRule="auto"/>
        <w:ind w:right="-1"/>
        <w:jc w:val="both"/>
        <w:rPr>
          <w:rFonts w:ascii="VELUX Transform" w:eastAsia="Calibri" w:hAnsi="VELUX Transform" w:cs="Times New Roman"/>
          <w:lang w:val="de-CH"/>
        </w:rPr>
      </w:pPr>
      <w:r>
        <w:rPr>
          <w:rFonts w:ascii="VELUX Transform" w:eastAsia="Calibri" w:hAnsi="VELUX Transform" w:cs="Times New Roman"/>
          <w:b/>
          <w:lang w:val="de-CH"/>
        </w:rPr>
        <w:t xml:space="preserve">4. </w:t>
      </w:r>
      <w:r w:rsidRPr="006C1BE2">
        <w:rPr>
          <w:rFonts w:ascii="VELUX Transform" w:eastAsia="Calibri" w:hAnsi="VELUX Transform" w:cs="Times New Roman"/>
          <w:b/>
          <w:lang w:val="de-CH"/>
        </w:rPr>
        <w:t>Wohlfühl-Kur für die Pflanzen</w:t>
      </w:r>
    </w:p>
    <w:p w14:paraId="5BB6CC5C" w14:textId="77777777" w:rsidR="006C1BE2" w:rsidRPr="006C1BE2" w:rsidRDefault="006C1BE2" w:rsidP="006C1BE2">
      <w:pPr>
        <w:spacing w:line="276" w:lineRule="auto"/>
        <w:ind w:right="-1"/>
        <w:jc w:val="both"/>
        <w:rPr>
          <w:rFonts w:ascii="VELUX Transform" w:eastAsia="Calibri" w:hAnsi="VELUX Transform" w:cs="Times New Roman"/>
          <w:lang w:val="de-CH"/>
        </w:rPr>
      </w:pPr>
      <w:r w:rsidRPr="006C1BE2">
        <w:rPr>
          <w:rFonts w:ascii="VELUX Transform" w:eastAsia="Calibri" w:hAnsi="VELUX Transform" w:cs="Times New Roman"/>
          <w:lang w:val="de-CH"/>
        </w:rPr>
        <w:t>Frühling ist die beste Zeit, die grünen Mitbewohner zu verwöhnen. Staubige Blätter können mit einem feuchten Tuch abgewischt werden, damit sie wieder richtig glänzen. Auch ein leichter Rückschnitt und das Entfernen verwelkter Blätter können Wunder wirken, um die Pflanzen wieder in Form zu bringen. Eine neue Pflanze in einem hübschen Topf oder ein frisches Arrangement auf der Fensterbank sorgen direkt für gute Laune - und für ein positives Raumklima.</w:t>
      </w:r>
    </w:p>
    <w:p w14:paraId="0ECAD465" w14:textId="77777777" w:rsidR="006C1BE2" w:rsidRPr="006C1BE2" w:rsidRDefault="006C1BE2" w:rsidP="006C1BE2">
      <w:pPr>
        <w:spacing w:line="276" w:lineRule="auto"/>
        <w:ind w:right="-1"/>
        <w:jc w:val="both"/>
        <w:rPr>
          <w:rFonts w:ascii="VELUX Transform" w:eastAsia="Calibri" w:hAnsi="VELUX Transform" w:cs="Times New Roman"/>
          <w:lang w:val="de-CH"/>
        </w:rPr>
      </w:pPr>
    </w:p>
    <w:p w14:paraId="1DC6D4A6" w14:textId="7E539676" w:rsidR="006C1BE2" w:rsidRPr="006C1BE2" w:rsidRDefault="006C1BE2" w:rsidP="006C1BE2">
      <w:pPr>
        <w:spacing w:line="276" w:lineRule="auto"/>
        <w:ind w:right="-1"/>
        <w:jc w:val="both"/>
        <w:rPr>
          <w:rFonts w:ascii="VELUX Transform" w:eastAsia="Calibri" w:hAnsi="VELUX Transform" w:cs="Times New Roman"/>
          <w:b/>
          <w:lang w:val="de-CH"/>
        </w:rPr>
      </w:pPr>
      <w:r>
        <w:rPr>
          <w:rFonts w:ascii="VELUX Transform" w:eastAsia="Calibri" w:hAnsi="VELUX Transform" w:cs="Times New Roman"/>
          <w:b/>
          <w:lang w:val="de-CH"/>
        </w:rPr>
        <w:t xml:space="preserve">5. </w:t>
      </w:r>
      <w:r w:rsidRPr="006C1BE2">
        <w:rPr>
          <w:rFonts w:ascii="VELUX Transform" w:eastAsia="Calibri" w:hAnsi="VELUX Transform" w:cs="Times New Roman"/>
          <w:b/>
          <w:lang w:val="de-CH"/>
        </w:rPr>
        <w:t>Böde</w:t>
      </w:r>
      <w:r>
        <w:rPr>
          <w:rFonts w:ascii="VELUX Transform" w:eastAsia="Calibri" w:hAnsi="VELUX Transform" w:cs="Times New Roman"/>
          <w:b/>
          <w:lang w:val="de-CH"/>
        </w:rPr>
        <w:t>n und Teppiche nicht vergessen!</w:t>
      </w:r>
    </w:p>
    <w:p w14:paraId="6FD8A916" w14:textId="77777777" w:rsidR="006C1BE2" w:rsidRPr="006C1BE2" w:rsidRDefault="006C1BE2" w:rsidP="006C1BE2">
      <w:pPr>
        <w:spacing w:line="276" w:lineRule="auto"/>
        <w:ind w:right="-1"/>
        <w:jc w:val="both"/>
        <w:rPr>
          <w:rFonts w:ascii="VELUX Transform" w:eastAsia="Calibri" w:hAnsi="VELUX Transform" w:cs="Times New Roman"/>
          <w:lang w:val="de-CH"/>
        </w:rPr>
      </w:pPr>
      <w:r w:rsidRPr="006C1BE2">
        <w:rPr>
          <w:rFonts w:ascii="VELUX Transform" w:eastAsia="Calibri" w:hAnsi="VELUX Transform" w:cs="Times New Roman"/>
          <w:lang w:val="de-CH"/>
        </w:rPr>
        <w:t>Böden und Teppiche sollten gründlich gestaubsaugt und gewischt werden, da sie Staub, Allergene und Gerüche festhalten können. Diese können das Raumklima negativ beeinflussen und auf Dauer der Gesundheit schaden. Je nach Material des Teppichs kann eine professionelle Reinigung notwendig sein, um eine optimale Hygiene sicherzustellen.</w:t>
      </w:r>
    </w:p>
    <w:p w14:paraId="65DBA774" w14:textId="77777777" w:rsidR="006C1BE2" w:rsidRPr="006C1BE2" w:rsidRDefault="006C1BE2" w:rsidP="006C1BE2">
      <w:pPr>
        <w:spacing w:line="276" w:lineRule="auto"/>
        <w:ind w:right="-1"/>
        <w:jc w:val="both"/>
        <w:rPr>
          <w:rFonts w:ascii="VELUX Transform" w:eastAsia="Calibri" w:hAnsi="VELUX Transform" w:cs="Times New Roman"/>
          <w:lang w:val="de-CH"/>
        </w:rPr>
      </w:pPr>
    </w:p>
    <w:p w14:paraId="2FB3B138" w14:textId="1A1EDD6F" w:rsidR="006C1BE2" w:rsidRPr="006C1BE2" w:rsidRDefault="006C1BE2" w:rsidP="006C1BE2">
      <w:pPr>
        <w:pBdr>
          <w:bottom w:val="single" w:sz="4" w:space="1" w:color="auto"/>
        </w:pBdr>
        <w:spacing w:line="276" w:lineRule="auto"/>
        <w:ind w:right="-1"/>
        <w:jc w:val="both"/>
        <w:rPr>
          <w:rFonts w:ascii="VELUX Transform" w:eastAsia="Calibri" w:hAnsi="VELUX Transform" w:cs="Times New Roman"/>
          <w:b/>
          <w:lang w:val="en-GB"/>
        </w:rPr>
      </w:pPr>
      <w:r>
        <w:rPr>
          <w:rFonts w:ascii="VELUX Transform" w:eastAsia="Calibri" w:hAnsi="VELUX Transform" w:cs="Times New Roman"/>
          <w:b/>
          <w:lang w:val="en-GB"/>
        </w:rPr>
        <w:t xml:space="preserve">6. </w:t>
      </w:r>
      <w:r w:rsidRPr="006C1BE2">
        <w:rPr>
          <w:rFonts w:ascii="VELUX Transform" w:eastAsia="Calibri" w:hAnsi="VELUX Transform" w:cs="Times New Roman"/>
          <w:b/>
          <w:lang w:val="en-GB"/>
        </w:rPr>
        <w:t>Last but not least: Lüften!</w:t>
      </w:r>
    </w:p>
    <w:p w14:paraId="4D16A4F4" w14:textId="54892B10" w:rsidR="006C1BE2" w:rsidRPr="006C1BE2" w:rsidRDefault="006C1BE2" w:rsidP="006C1BE2">
      <w:pPr>
        <w:pBdr>
          <w:bottom w:val="single" w:sz="4" w:space="1" w:color="auto"/>
        </w:pBdr>
        <w:spacing w:line="276" w:lineRule="auto"/>
        <w:ind w:right="-1"/>
        <w:jc w:val="both"/>
        <w:rPr>
          <w:rFonts w:ascii="VELUX Transform" w:eastAsia="Calibri" w:hAnsi="VELUX Transform" w:cs="Times New Roman"/>
          <w:lang w:val="de-CH"/>
        </w:rPr>
      </w:pPr>
      <w:r w:rsidRPr="006C1BE2">
        <w:rPr>
          <w:rFonts w:ascii="VELUX Transform" w:eastAsia="Calibri" w:hAnsi="VELUX Transform" w:cs="Times New Roman"/>
          <w:lang w:val="de-CH"/>
        </w:rPr>
        <w:t>Um von der frischen Atmosphäre des Frühjahrsp</w:t>
      </w:r>
      <w:r>
        <w:rPr>
          <w:rFonts w:ascii="VELUX Transform" w:eastAsia="Calibri" w:hAnsi="VELUX Transform" w:cs="Times New Roman"/>
          <w:lang w:val="de-CH"/>
        </w:rPr>
        <w:t xml:space="preserve">utzes zu profitieren, sollte in </w:t>
      </w:r>
      <w:r w:rsidRPr="006C1BE2">
        <w:rPr>
          <w:rFonts w:ascii="VELUX Transform" w:eastAsia="Calibri" w:hAnsi="VELUX Transform" w:cs="Times New Roman"/>
          <w:lang w:val="de-CH"/>
        </w:rPr>
        <w:t>den eigenen vier Wänden auch an die Luftq</w:t>
      </w:r>
      <w:r>
        <w:rPr>
          <w:rFonts w:ascii="VELUX Transform" w:eastAsia="Calibri" w:hAnsi="VELUX Transform" w:cs="Times New Roman"/>
          <w:lang w:val="de-CH"/>
        </w:rPr>
        <w:t xml:space="preserve">ualität gedacht werden. Für ein </w:t>
      </w:r>
      <w:r w:rsidRPr="006C1BE2">
        <w:rPr>
          <w:rFonts w:ascii="VELUX Transform" w:eastAsia="Calibri" w:hAnsi="VELUX Transform" w:cs="Times New Roman"/>
          <w:lang w:val="de-CH"/>
        </w:rPr>
        <w:t>gesundes Raumklima empfiehlt Velux reg</w:t>
      </w:r>
      <w:r>
        <w:rPr>
          <w:rFonts w:ascii="VELUX Transform" w:eastAsia="Calibri" w:hAnsi="VELUX Transform" w:cs="Times New Roman"/>
          <w:lang w:val="de-CH"/>
        </w:rPr>
        <w:t xml:space="preserve">elmässiges Stosslüften über einen </w:t>
      </w:r>
      <w:r w:rsidRPr="006C1BE2">
        <w:rPr>
          <w:rFonts w:ascii="VELUX Transform" w:eastAsia="Calibri" w:hAnsi="VELUX Transform" w:cs="Times New Roman"/>
          <w:lang w:val="de-CH"/>
        </w:rPr>
        <w:t>Zeitraum von etwa 10 bis 15 Minuten. Dabei sollte unbedingt auf gekippte Fenster verzichtet werden, um Wärmebrücken an den Wänden zu vermeiden. Besonders effektiv ist das Querlüften, bei dem gegenüberliegende Fenster und Türen geöffnet werden, um den Luftaustausch zu fördern. Wer zusätzlich Raumluftfilter einsetzt, sollte den Frühjahrsputz nutzen, um auch diese zu überprüfen und wenn nötig auszutauschen.</w:t>
      </w:r>
    </w:p>
    <w:p w14:paraId="78C314A8" w14:textId="77777777" w:rsidR="006C1BE2" w:rsidRPr="006C1BE2" w:rsidRDefault="006C1BE2" w:rsidP="006C1BE2">
      <w:pPr>
        <w:pBdr>
          <w:bottom w:val="single" w:sz="4" w:space="1" w:color="auto"/>
        </w:pBdr>
        <w:spacing w:line="276" w:lineRule="auto"/>
        <w:ind w:right="-1"/>
        <w:jc w:val="both"/>
        <w:rPr>
          <w:rFonts w:ascii="VELUX Transform" w:eastAsia="Calibri" w:hAnsi="VELUX Transform" w:cs="Times New Roman"/>
          <w:lang w:val="de-CH"/>
        </w:rPr>
      </w:pPr>
      <w:bookmarkStart w:id="0" w:name="_GoBack"/>
      <w:bookmarkEnd w:id="0"/>
    </w:p>
    <w:p w14:paraId="1AB8BB6C" w14:textId="5C6FC7D6" w:rsidR="00C82F10" w:rsidRPr="006C1BE2" w:rsidRDefault="006C1BE2" w:rsidP="006C1BE2">
      <w:pPr>
        <w:pBdr>
          <w:bottom w:val="single" w:sz="4" w:space="1" w:color="auto"/>
        </w:pBdr>
        <w:spacing w:line="276" w:lineRule="auto"/>
        <w:ind w:right="-1"/>
        <w:jc w:val="both"/>
        <w:rPr>
          <w:rFonts w:ascii="VELUX Transform Headline" w:eastAsia="Calibri" w:hAnsi="VELUX Transform Headline" w:cs="Times New Roman"/>
          <w:lang w:val="de-CH"/>
        </w:rPr>
      </w:pPr>
      <w:r w:rsidRPr="006C1BE2">
        <w:rPr>
          <w:rFonts w:ascii="VELUX Transform" w:eastAsia="Calibri" w:hAnsi="VELUX Transform" w:cs="Times New Roman"/>
          <w:lang w:val="de-CH"/>
        </w:rPr>
        <w:t>Wer den Anfang macht und die Tipps beherzigt, wird schnell merken, dass sich der Einsatz lohnt: Denn was gibt es Schöneres als ein frisch duftendes, aufgeräumtes Zuhause.</w:t>
      </w:r>
    </w:p>
    <w:p w14:paraId="212F1A93" w14:textId="77777777" w:rsidR="00C82F10" w:rsidRDefault="00C82F10" w:rsidP="00C82F10">
      <w:pPr>
        <w:pBdr>
          <w:bottom w:val="single" w:sz="4" w:space="1" w:color="auto"/>
        </w:pBdr>
        <w:ind w:right="-1"/>
        <w:rPr>
          <w:rFonts w:ascii="VELUX Transform" w:hAnsi="VELUX Transform"/>
          <w:bCs/>
          <w:iCs/>
          <w:lang w:val="de-CH"/>
        </w:rPr>
      </w:pPr>
    </w:p>
    <w:p w14:paraId="39489E52" w14:textId="427DBE58" w:rsidR="00807EB1" w:rsidRDefault="00AF3D3F" w:rsidP="00C82F10">
      <w:pPr>
        <w:pBdr>
          <w:bottom w:val="single" w:sz="4" w:space="1" w:color="auto"/>
        </w:pBdr>
        <w:ind w:right="-1"/>
        <w:rPr>
          <w:rFonts w:ascii="VELUX Transform" w:hAnsi="VELUX Transform"/>
          <w:bCs/>
          <w:iCs/>
          <w:lang w:val="de-CH"/>
        </w:rPr>
      </w:pPr>
      <w:r>
        <w:rPr>
          <w:rFonts w:ascii="VELUX Transform" w:hAnsi="VELUX Transform"/>
          <w:bCs/>
          <w:iCs/>
          <w:lang w:val="de-CH"/>
        </w:rPr>
        <w:t xml:space="preserve">Bildmaterial finden Sie auf dem </w:t>
      </w:r>
      <w:hyperlink r:id="rId11" w:history="1">
        <w:r w:rsidRPr="00D157FA">
          <w:rPr>
            <w:rStyle w:val="Hyperlink"/>
            <w:rFonts w:ascii="VELUX Transform" w:hAnsi="VELUX Transform"/>
            <w:bCs/>
            <w:iCs/>
            <w:lang w:val="de-CH"/>
          </w:rPr>
          <w:t>Velux Newsroom</w:t>
        </w:r>
      </w:hyperlink>
      <w:r w:rsidRPr="00D157FA">
        <w:rPr>
          <w:rFonts w:ascii="VELUX Transform" w:hAnsi="VELUX Transform"/>
          <w:bCs/>
          <w:iCs/>
          <w:lang w:val="de-CH"/>
        </w:rPr>
        <w:t>.</w:t>
      </w:r>
    </w:p>
    <w:p w14:paraId="216977C7" w14:textId="77777777" w:rsidR="00C82F10" w:rsidRDefault="00C82F10" w:rsidP="00BB48C1">
      <w:pPr>
        <w:pBdr>
          <w:bottom w:val="single" w:sz="4" w:space="1" w:color="auto"/>
        </w:pBdr>
        <w:ind w:right="-1"/>
        <w:rPr>
          <w:rFonts w:ascii="VELUX Transform" w:hAnsi="VELUX Transform"/>
          <w:bCs/>
          <w:iCs/>
          <w:lang w:val="de-CH"/>
        </w:rPr>
      </w:pPr>
    </w:p>
    <w:p w14:paraId="2AE9167D" w14:textId="79224923" w:rsidR="00267137" w:rsidRDefault="00267137">
      <w:pPr>
        <w:rPr>
          <w:rFonts w:ascii="VELUX Transform" w:hAnsi="VELUX Transform" w:cs="Arial"/>
          <w:b/>
          <w:bCs/>
          <w:sz w:val="20"/>
          <w:szCs w:val="20"/>
          <w:lang w:val="de-CH" w:eastAsia="zh-CN"/>
        </w:rPr>
      </w:pPr>
    </w:p>
    <w:p w14:paraId="19CC1099" w14:textId="13FEA413" w:rsidR="00BB48C1" w:rsidRPr="00C4022C" w:rsidRDefault="00BB48C1" w:rsidP="00BB48C1">
      <w:pPr>
        <w:spacing w:line="240" w:lineRule="auto"/>
        <w:ind w:right="-1"/>
        <w:textAlignment w:val="baseline"/>
        <w:rPr>
          <w:rFonts w:ascii="VELUX Transform" w:hAnsi="VELUX Transform" w:cs="Segoe UI"/>
          <w:sz w:val="18"/>
          <w:szCs w:val="18"/>
          <w:lang w:val="de-CH" w:eastAsia="zh-CN"/>
        </w:rPr>
      </w:pPr>
      <w:r w:rsidRPr="00C4022C">
        <w:rPr>
          <w:rFonts w:ascii="VELUX Transform" w:hAnsi="VELUX Transform" w:cs="Arial"/>
          <w:b/>
          <w:bCs/>
          <w:sz w:val="20"/>
          <w:szCs w:val="20"/>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C4022C" w14:paraId="6DA6FC9D" w14:textId="77777777" w:rsidTr="00BB48C1">
        <w:trPr>
          <w:trHeight w:val="1673"/>
        </w:trPr>
        <w:tc>
          <w:tcPr>
            <w:tcW w:w="6096" w:type="dxa"/>
            <w:tcBorders>
              <w:top w:val="nil"/>
              <w:left w:val="nil"/>
              <w:bottom w:val="nil"/>
              <w:right w:val="nil"/>
            </w:tcBorders>
            <w:hideMark/>
          </w:tcPr>
          <w:p w14:paraId="44A57388" w14:textId="77777777" w:rsidR="00BB48C1" w:rsidRPr="00C4022C" w:rsidRDefault="00BB48C1" w:rsidP="00BB48C1">
            <w:pPr>
              <w:spacing w:after="0" w:line="240" w:lineRule="auto"/>
              <w:ind w:right="-994"/>
              <w:rPr>
                <w:rFonts w:ascii="VELUX Transform" w:hAnsi="VELUX Transform" w:cs="Arial"/>
                <w:sz w:val="20"/>
                <w:szCs w:val="20"/>
                <w:lang w:val="de-CH"/>
              </w:rPr>
            </w:pPr>
            <w:r w:rsidRPr="00C4022C">
              <w:rPr>
                <w:rFonts w:ascii="VELUX Transform" w:hAnsi="VELUX Transform" w:cs="Arial"/>
                <w:sz w:val="20"/>
                <w:szCs w:val="20"/>
                <w:lang w:val="de-CH"/>
              </w:rPr>
              <w:t>Velux Deutschland, Österreich &amp; Schweiz</w:t>
            </w:r>
          </w:p>
          <w:p w14:paraId="1A4DF9DB"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Public Relations </w:t>
            </w:r>
          </w:p>
          <w:p w14:paraId="3C770B0B"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Maik Seete </w:t>
            </w:r>
          </w:p>
          <w:p w14:paraId="3DEF7F96"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Gazellenkamp 168 </w:t>
            </w:r>
          </w:p>
          <w:p w14:paraId="27FE681F"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22502 Hamburg  </w:t>
            </w:r>
          </w:p>
          <w:p w14:paraId="65ED43CD" w14:textId="77777777" w:rsidR="00BB48C1" w:rsidRPr="00C4022C" w:rsidRDefault="00BB48C1" w:rsidP="00BB48C1">
            <w:pPr>
              <w:spacing w:after="0" w:line="240" w:lineRule="auto"/>
              <w:ind w:right="-994"/>
              <w:textAlignment w:val="baseline"/>
              <w:rPr>
                <w:rFonts w:ascii="VELUX Transform" w:hAnsi="VELUX Transform"/>
                <w:sz w:val="24"/>
                <w:lang w:val="de-CH" w:eastAsia="zh-CN"/>
              </w:rPr>
            </w:pPr>
            <w:r w:rsidRPr="00C4022C">
              <w:rPr>
                <w:rFonts w:ascii="VELUX Transform" w:hAnsi="VELUX Transform" w:cs="Arial"/>
                <w:sz w:val="20"/>
                <w:szCs w:val="20"/>
                <w:lang w:val="de-CH" w:eastAsia="zh-CN"/>
              </w:rPr>
              <w:t>Tel.: +49 (040) 5 47 07-4 66 </w:t>
            </w:r>
          </w:p>
          <w:p w14:paraId="5A4F07CE" w14:textId="539E15C0" w:rsidR="00BB48C1" w:rsidRPr="00B707E2" w:rsidRDefault="00BB48C1" w:rsidP="00BB48C1">
            <w:pPr>
              <w:spacing w:after="0" w:line="240" w:lineRule="auto"/>
              <w:ind w:right="-994"/>
              <w:textAlignment w:val="baseline"/>
              <w:rPr>
                <w:rFonts w:ascii="VELUX Transform" w:hAnsi="VELUX Transform" w:cs="Arial"/>
                <w:sz w:val="20"/>
                <w:szCs w:val="20"/>
                <w:lang w:val="fr-CH" w:eastAsia="zh-CN"/>
              </w:rPr>
            </w:pPr>
            <w:r w:rsidRPr="00B707E2">
              <w:rPr>
                <w:rFonts w:ascii="VELUX Transform" w:hAnsi="VELUX Transform" w:cs="Arial"/>
                <w:sz w:val="20"/>
                <w:szCs w:val="20"/>
                <w:lang w:val="fr-CH" w:eastAsia="zh-CN"/>
              </w:rPr>
              <w:t xml:space="preserve">Mail: </w:t>
            </w:r>
            <w:hyperlink r:id="rId12" w:history="1">
              <w:r w:rsidR="00B201C6" w:rsidRPr="00B707E2">
                <w:rPr>
                  <w:rStyle w:val="Hyperlink"/>
                  <w:rFonts w:ascii="VELUX Transform" w:hAnsi="VELUX Transform" w:cs="Arial"/>
                  <w:sz w:val="20"/>
                  <w:szCs w:val="20"/>
                  <w:lang w:val="fr-CH" w:eastAsia="zh-CN"/>
                </w:rPr>
                <w:t>maik.seete@velux.com</w:t>
              </w:r>
            </w:hyperlink>
            <w:r w:rsidRPr="00B707E2">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PRfact AG </w:t>
            </w:r>
          </w:p>
          <w:p w14:paraId="74AC262F"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Samuel Bürki </w:t>
            </w:r>
          </w:p>
          <w:p w14:paraId="0B41CCB1"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Seefeldstrasse 229  </w:t>
            </w:r>
          </w:p>
          <w:p w14:paraId="76566043"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8008 Zürich  </w:t>
            </w:r>
          </w:p>
          <w:p w14:paraId="6AB7F2DB" w14:textId="77777777" w:rsidR="00BB48C1" w:rsidRPr="00C4022C" w:rsidRDefault="00BB48C1" w:rsidP="00BB48C1">
            <w:pPr>
              <w:spacing w:after="0" w:line="240" w:lineRule="auto"/>
              <w:ind w:right="-994"/>
              <w:textAlignment w:val="baseline"/>
              <w:rPr>
                <w:rFonts w:ascii="VELUX Transform" w:hAnsi="VELUX Transform" w:cs="Arial"/>
                <w:sz w:val="20"/>
                <w:szCs w:val="20"/>
                <w:lang w:val="de-CH" w:eastAsia="zh-CN"/>
              </w:rPr>
            </w:pPr>
            <w:r w:rsidRPr="00C4022C">
              <w:rPr>
                <w:rFonts w:ascii="VELUX Transform" w:hAnsi="VELUX Transform" w:cs="Arial"/>
                <w:sz w:val="20"/>
                <w:szCs w:val="20"/>
                <w:lang w:val="de-CH" w:eastAsia="zh-CN"/>
              </w:rPr>
              <w:t xml:space="preserve">Telefon +41 43 322 01 10 </w:t>
            </w:r>
          </w:p>
          <w:p w14:paraId="2DECB9F7" w14:textId="2A995AEC" w:rsidR="00BB48C1" w:rsidRPr="00C4022C" w:rsidRDefault="00D157FA" w:rsidP="00BB48C1">
            <w:pPr>
              <w:spacing w:after="0" w:line="240" w:lineRule="auto"/>
              <w:ind w:right="-994"/>
              <w:textAlignment w:val="baseline"/>
              <w:rPr>
                <w:rFonts w:ascii="VELUX Transform" w:hAnsi="VELUX Transform" w:cs="Arial"/>
                <w:sz w:val="20"/>
                <w:szCs w:val="20"/>
                <w:lang w:val="de-CH" w:eastAsia="zh-CN"/>
              </w:rPr>
            </w:pPr>
            <w:hyperlink r:id="rId13" w:history="1">
              <w:r w:rsidR="00775FE3" w:rsidRPr="00C4022C">
                <w:rPr>
                  <w:rStyle w:val="Hyperlink"/>
                  <w:rFonts w:ascii="VELUX Transform" w:hAnsi="VELUX Transform" w:cs="Arial"/>
                  <w:sz w:val="20"/>
                  <w:szCs w:val="20"/>
                  <w:lang w:val="de-CH" w:eastAsia="zh-CN"/>
                </w:rPr>
                <w:t>velux@prfact.ch</w:t>
              </w:r>
            </w:hyperlink>
          </w:p>
        </w:tc>
      </w:tr>
    </w:tbl>
    <w:p w14:paraId="3A36029B" w14:textId="77777777" w:rsidR="00BB48C1" w:rsidRPr="00C4022C" w:rsidRDefault="00BB48C1" w:rsidP="00BB48C1">
      <w:pPr>
        <w:pBdr>
          <w:bottom w:val="single" w:sz="4" w:space="1" w:color="000000"/>
        </w:pBdr>
        <w:spacing w:line="206" w:lineRule="atLeast"/>
        <w:ind w:right="-1"/>
        <w:rPr>
          <w:rFonts w:ascii="VELUX Transform" w:hAnsi="VELUX Transform" w:cs="Arial"/>
          <w:bCs/>
          <w:color w:val="000000" w:themeColor="text1"/>
          <w:sz w:val="20"/>
          <w:szCs w:val="20"/>
          <w:lang w:val="de-CH"/>
        </w:rPr>
      </w:pPr>
    </w:p>
    <w:p w14:paraId="2BCBACC7" w14:textId="77777777" w:rsidR="00AF3D3F" w:rsidRDefault="00AF3D3F" w:rsidP="00B8020A">
      <w:pPr>
        <w:spacing w:line="240" w:lineRule="auto"/>
        <w:ind w:right="-1"/>
        <w:jc w:val="both"/>
        <w:rPr>
          <w:rFonts w:ascii="VELUX Transform" w:hAnsi="VELUX Transform" w:cs="Arial"/>
          <w:b/>
          <w:bCs/>
          <w:color w:val="000000" w:themeColor="text1"/>
          <w:sz w:val="20"/>
          <w:szCs w:val="20"/>
          <w:lang w:val="de-CH"/>
        </w:rPr>
      </w:pPr>
    </w:p>
    <w:p w14:paraId="171336A3" w14:textId="43804B0B" w:rsidR="00B8020A" w:rsidRPr="00C4022C" w:rsidRDefault="00B8020A" w:rsidP="00B8020A">
      <w:pPr>
        <w:spacing w:line="240" w:lineRule="auto"/>
        <w:ind w:right="-1"/>
        <w:jc w:val="both"/>
        <w:rPr>
          <w:rFonts w:ascii="VELUX Transform" w:hAnsi="VELUX Transform" w:cs="Arial"/>
          <w:b/>
          <w:bCs/>
          <w:color w:val="000000" w:themeColor="text1"/>
          <w:sz w:val="20"/>
          <w:szCs w:val="20"/>
          <w:lang w:val="de-CH"/>
        </w:rPr>
      </w:pPr>
      <w:r w:rsidRPr="00C4022C">
        <w:rPr>
          <w:rFonts w:ascii="VELUX Transform" w:hAnsi="VELUX Transform" w:cs="Arial"/>
          <w:b/>
          <w:bCs/>
          <w:color w:val="000000" w:themeColor="text1"/>
          <w:sz w:val="20"/>
          <w:szCs w:val="20"/>
          <w:lang w:val="de-CH"/>
        </w:rPr>
        <w:t>Über die Velux Schweiz AG</w:t>
      </w:r>
    </w:p>
    <w:p w14:paraId="5723D1DF" w14:textId="77777777" w:rsidR="00B8020A" w:rsidRPr="00C4022C" w:rsidRDefault="00B8020A" w:rsidP="00B8020A">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Mitarbeiter:innen in rund 40 Ländern vertreten. Neben Dachfenstern und vielfältigen Dachfensterlösungen für geneigte und flache Dächer umfasst die Produktpalette unter anderem Sonnenschutz-, sowie Hitzeschutz-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p>
    <w:p w14:paraId="6B1F9576" w14:textId="3C17AF67" w:rsidR="006B45CC" w:rsidRDefault="00B8020A"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2D929309" w:rsidR="00BB48C1" w:rsidRPr="00C4022C" w:rsidRDefault="00BB48C1"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Weitere Informationen unter </w:t>
      </w:r>
      <w:hyperlink r:id="rId14" w:history="1">
        <w:r w:rsidRPr="00C4022C">
          <w:rPr>
            <w:rStyle w:val="Hyperlink"/>
            <w:rFonts w:ascii="VELUX Transform" w:hAnsi="VELUX Transform" w:cs="Arial"/>
            <w:bCs/>
            <w:sz w:val="20"/>
            <w:szCs w:val="20"/>
            <w:lang w:val="de-CH"/>
          </w:rPr>
          <w:t>www.velux.ch</w:t>
        </w:r>
      </w:hyperlink>
    </w:p>
    <w:p w14:paraId="04AE74BF" w14:textId="6786ECC5" w:rsidR="00565171" w:rsidRDefault="00BB48C1" w:rsidP="00BB48C1">
      <w:pPr>
        <w:spacing w:line="240" w:lineRule="auto"/>
        <w:ind w:right="-1"/>
        <w:jc w:val="both"/>
        <w:rPr>
          <w:rFonts w:ascii="VELUX Transform" w:hAnsi="VELUX Transform" w:cs="Arial"/>
          <w:bCs/>
          <w:color w:val="000000" w:themeColor="text1"/>
          <w:sz w:val="20"/>
          <w:szCs w:val="20"/>
          <w:lang w:val="de-CH"/>
        </w:rPr>
      </w:pPr>
      <w:r w:rsidRPr="00C4022C">
        <w:rPr>
          <w:rFonts w:ascii="VELUX Transform" w:hAnsi="VELUX Transform" w:cs="Arial"/>
          <w:bCs/>
          <w:color w:val="000000" w:themeColor="text1"/>
          <w:sz w:val="20"/>
          <w:szCs w:val="20"/>
          <w:lang w:val="de-CH"/>
        </w:rPr>
        <w:t xml:space="preserve">Pressetexte sowie druckfähiges Bildmaterial u.v.m. stehen im Velux Presseforum unter </w:t>
      </w:r>
      <w:hyperlink r:id="rId15" w:history="1">
        <w:r w:rsidRPr="00C4022C">
          <w:rPr>
            <w:rStyle w:val="Hyperlink"/>
            <w:rFonts w:ascii="VELUX Transform" w:hAnsi="VELUX Transform" w:cs="Arial"/>
            <w:bCs/>
            <w:sz w:val="20"/>
            <w:szCs w:val="20"/>
            <w:lang w:val="de-CH"/>
          </w:rPr>
          <w:t>presse.velux.ch</w:t>
        </w:r>
      </w:hyperlink>
      <w:r w:rsidRPr="00C4022C">
        <w:rPr>
          <w:rFonts w:ascii="VELUX Transform" w:hAnsi="VELUX Transform" w:cs="Arial"/>
          <w:bCs/>
          <w:color w:val="000000" w:themeColor="text1"/>
          <w:sz w:val="20"/>
          <w:szCs w:val="20"/>
          <w:lang w:val="de-CH"/>
        </w:rPr>
        <w:t xml:space="preserve"> zum Download bereit.</w:t>
      </w:r>
    </w:p>
    <w:p w14:paraId="3E361F61" w14:textId="77777777" w:rsidR="00565171" w:rsidRDefault="00565171">
      <w:pPr>
        <w:rPr>
          <w:rFonts w:ascii="VELUX Transform" w:hAnsi="VELUX Transform" w:cs="Arial"/>
          <w:bCs/>
          <w:color w:val="000000" w:themeColor="text1"/>
          <w:sz w:val="20"/>
          <w:szCs w:val="20"/>
          <w:lang w:val="de-CH"/>
        </w:rPr>
      </w:pPr>
      <w:r>
        <w:rPr>
          <w:rFonts w:ascii="VELUX Transform" w:hAnsi="VELUX Transform" w:cs="Arial"/>
          <w:bCs/>
          <w:color w:val="000000" w:themeColor="text1"/>
          <w:sz w:val="20"/>
          <w:szCs w:val="20"/>
          <w:lang w:val="de-CH"/>
        </w:rPr>
        <w:br w:type="page"/>
      </w:r>
    </w:p>
    <w:p w14:paraId="20E40B01" w14:textId="6996C508" w:rsidR="007E040C" w:rsidRDefault="00565171" w:rsidP="00BB48C1">
      <w:pPr>
        <w:spacing w:line="240" w:lineRule="auto"/>
        <w:ind w:right="-1"/>
        <w:jc w:val="both"/>
        <w:rPr>
          <w:rFonts w:ascii="VELUX Transform" w:hAnsi="VELUX Transform" w:cs="Arial"/>
          <w:b/>
          <w:bCs/>
          <w:color w:val="000000" w:themeColor="text1"/>
          <w:lang w:val="de-CH"/>
        </w:rPr>
      </w:pPr>
      <w:r w:rsidRPr="002F6BB8">
        <w:rPr>
          <w:rFonts w:ascii="VELUX Transform" w:hAnsi="VELUX Transform" w:cs="Arial"/>
          <w:b/>
          <w:bCs/>
          <w:color w:val="000000" w:themeColor="text1"/>
          <w:lang w:val="de-CH"/>
        </w:rPr>
        <w:t>Bildmaterial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6811B0" w14:paraId="698FAF32" w14:textId="77777777" w:rsidTr="00A06F7C">
        <w:tc>
          <w:tcPr>
            <w:tcW w:w="9628" w:type="dxa"/>
          </w:tcPr>
          <w:p w14:paraId="6CD2AEFA" w14:textId="60ACB7BB" w:rsidR="006811B0" w:rsidRDefault="006811B0" w:rsidP="00BB48C1">
            <w:pPr>
              <w:ind w:right="-1"/>
              <w:jc w:val="both"/>
              <w:rPr>
                <w:rFonts w:ascii="VELUX Transform Headline" w:hAnsi="VELUX Transform Headline" w:cs="Arial"/>
                <w:b/>
                <w:bCs/>
                <w:color w:val="000000" w:themeColor="text1"/>
                <w:lang w:val="de-CH"/>
              </w:rPr>
            </w:pPr>
            <w:r>
              <w:rPr>
                <w:rFonts w:ascii="Arial"/>
                <w:b/>
                <w:noProof/>
                <w:sz w:val="8"/>
                <w:lang w:val="de-CH" w:eastAsia="de-CH"/>
              </w:rPr>
              <w:drawing>
                <wp:inline distT="0" distB="0" distL="0" distR="0" wp14:anchorId="32AADD4F" wp14:editId="5FF8F2DE">
                  <wp:extent cx="3715321" cy="247688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15321" cy="2476880"/>
                          </a:xfrm>
                          <a:prstGeom prst="rect">
                            <a:avLst/>
                          </a:prstGeom>
                        </pic:spPr>
                      </pic:pic>
                    </a:graphicData>
                  </a:graphic>
                </wp:inline>
              </w:drawing>
            </w:r>
          </w:p>
        </w:tc>
      </w:tr>
      <w:tr w:rsidR="006811B0" w14:paraId="7F8F7F7F" w14:textId="77777777" w:rsidTr="00A06F7C">
        <w:tc>
          <w:tcPr>
            <w:tcW w:w="9628" w:type="dxa"/>
          </w:tcPr>
          <w:p w14:paraId="7CE74094" w14:textId="77777777" w:rsidR="006811B0" w:rsidRPr="00A06F7C" w:rsidRDefault="006811B0" w:rsidP="006811B0">
            <w:pPr>
              <w:pStyle w:val="Textkrper"/>
              <w:spacing w:before="99"/>
              <w:rPr>
                <w:rFonts w:ascii="VELUX Transform Headline" w:hAnsi="VELUX Transform Headline"/>
              </w:rPr>
            </w:pPr>
            <w:r w:rsidRPr="00A06F7C">
              <w:rPr>
                <w:rFonts w:ascii="VELUX Transform Headline" w:hAnsi="VELUX Transform Headline"/>
              </w:rPr>
              <w:t>[Foto:</w:t>
            </w:r>
            <w:r w:rsidRPr="00A06F7C">
              <w:rPr>
                <w:rFonts w:ascii="VELUX Transform Headline" w:hAnsi="VELUX Transform Headline"/>
                <w:spacing w:val="-5"/>
              </w:rPr>
              <w:t xml:space="preserve"> </w:t>
            </w:r>
            <w:r w:rsidRPr="00A06F7C">
              <w:rPr>
                <w:rFonts w:ascii="VELUX Transform Headline" w:hAnsi="VELUX Transform Headline"/>
                <w:spacing w:val="-2"/>
              </w:rPr>
              <w:t>1777899_Preview_ID10166175_XXL.jpg]</w:t>
            </w:r>
          </w:p>
          <w:p w14:paraId="4840F8A4" w14:textId="069DF3B1" w:rsidR="006811B0" w:rsidRPr="006811B0" w:rsidRDefault="006811B0" w:rsidP="006811B0">
            <w:pPr>
              <w:pStyle w:val="Textkrper"/>
              <w:spacing w:before="59"/>
              <w:ind w:right="30"/>
            </w:pPr>
            <w:r w:rsidRPr="00A06F7C">
              <w:rPr>
                <w:rFonts w:ascii="VELUX Transform Headline" w:hAnsi="VELUX Transform Headline"/>
              </w:rPr>
              <w:t>Ausmisten,</w:t>
            </w:r>
            <w:r w:rsidRPr="00A06F7C">
              <w:rPr>
                <w:rFonts w:ascii="VELUX Transform Headline" w:hAnsi="VELUX Transform Headline"/>
                <w:spacing w:val="-4"/>
              </w:rPr>
              <w:t xml:space="preserve"> </w:t>
            </w:r>
            <w:r w:rsidRPr="00A06F7C">
              <w:rPr>
                <w:rFonts w:ascii="VELUX Transform Headline" w:hAnsi="VELUX Transform Headline"/>
              </w:rPr>
              <w:t>Sortieren</w:t>
            </w:r>
            <w:r w:rsidRPr="00A06F7C">
              <w:rPr>
                <w:rFonts w:ascii="VELUX Transform Headline" w:hAnsi="VELUX Transform Headline"/>
                <w:spacing w:val="-7"/>
              </w:rPr>
              <w:t xml:space="preserve"> </w:t>
            </w:r>
            <w:r w:rsidRPr="00A06F7C">
              <w:rPr>
                <w:rFonts w:ascii="VELUX Transform Headline" w:hAnsi="VELUX Transform Headline"/>
              </w:rPr>
              <w:t>und</w:t>
            </w:r>
            <w:r w:rsidRPr="00A06F7C">
              <w:rPr>
                <w:rFonts w:ascii="VELUX Transform Headline" w:hAnsi="VELUX Transform Headline"/>
                <w:spacing w:val="-5"/>
              </w:rPr>
              <w:t xml:space="preserve"> </w:t>
            </w:r>
            <w:r w:rsidRPr="00A06F7C">
              <w:rPr>
                <w:rFonts w:ascii="VELUX Transform Headline" w:hAnsi="VELUX Transform Headline"/>
              </w:rPr>
              <w:t>die</w:t>
            </w:r>
            <w:r w:rsidRPr="00A06F7C">
              <w:rPr>
                <w:rFonts w:ascii="VELUX Transform Headline" w:hAnsi="VELUX Transform Headline"/>
                <w:spacing w:val="-7"/>
              </w:rPr>
              <w:t xml:space="preserve"> </w:t>
            </w:r>
            <w:r w:rsidRPr="00A06F7C">
              <w:rPr>
                <w:rFonts w:ascii="VELUX Transform Headline" w:hAnsi="VELUX Transform Headline"/>
              </w:rPr>
              <w:t>Wohnung</w:t>
            </w:r>
            <w:r w:rsidRPr="00A06F7C">
              <w:rPr>
                <w:rFonts w:ascii="VELUX Transform Headline" w:hAnsi="VELUX Transform Headline"/>
                <w:spacing w:val="-8"/>
              </w:rPr>
              <w:t xml:space="preserve"> </w:t>
            </w:r>
            <w:r w:rsidRPr="00A06F7C">
              <w:rPr>
                <w:rFonts w:ascii="VELUX Transform Headline" w:hAnsi="VELUX Transform Headline"/>
              </w:rPr>
              <w:t>auf</w:t>
            </w:r>
            <w:r w:rsidRPr="00A06F7C">
              <w:rPr>
                <w:rFonts w:ascii="VELUX Transform Headline" w:hAnsi="VELUX Transform Headline"/>
                <w:spacing w:val="-6"/>
              </w:rPr>
              <w:t xml:space="preserve"> </w:t>
            </w:r>
            <w:r w:rsidRPr="00A06F7C">
              <w:rPr>
                <w:rFonts w:ascii="VELUX Transform Headline" w:hAnsi="VELUX Transform Headline"/>
              </w:rPr>
              <w:t>Vordermann</w:t>
            </w:r>
            <w:r w:rsidRPr="00A06F7C">
              <w:rPr>
                <w:rFonts w:ascii="VELUX Transform Headline" w:hAnsi="VELUX Transform Headline"/>
                <w:spacing w:val="-9"/>
              </w:rPr>
              <w:t xml:space="preserve"> </w:t>
            </w:r>
            <w:r w:rsidRPr="00A06F7C">
              <w:rPr>
                <w:rFonts w:ascii="VELUX Transform Headline" w:hAnsi="VELUX Transform Headline"/>
              </w:rPr>
              <w:t>bringen</w:t>
            </w:r>
            <w:r w:rsidRPr="00A06F7C">
              <w:rPr>
                <w:rFonts w:ascii="VELUX Transform Headline" w:hAnsi="VELUX Transform Headline"/>
                <w:spacing w:val="-4"/>
              </w:rPr>
              <w:t xml:space="preserve"> </w:t>
            </w:r>
            <w:r w:rsidRPr="00A06F7C">
              <w:rPr>
                <w:rFonts w:ascii="VELUX Transform Headline" w:hAnsi="VELUX Transform Headline"/>
              </w:rPr>
              <w:t>wirkt</w:t>
            </w:r>
            <w:r w:rsidRPr="00A06F7C">
              <w:rPr>
                <w:rFonts w:ascii="VELUX Transform Headline" w:hAnsi="VELUX Transform Headline"/>
                <w:spacing w:val="-5"/>
              </w:rPr>
              <w:t xml:space="preserve"> </w:t>
            </w:r>
            <w:r w:rsidRPr="00A06F7C">
              <w:rPr>
                <w:rFonts w:ascii="VELUX Transform Headline" w:hAnsi="VELUX Transform Headline"/>
              </w:rPr>
              <w:t>sich</w:t>
            </w:r>
            <w:r w:rsidRPr="00A06F7C">
              <w:rPr>
                <w:rFonts w:ascii="VELUX Transform Headline" w:hAnsi="VELUX Transform Headline"/>
                <w:spacing w:val="-5"/>
              </w:rPr>
              <w:t xml:space="preserve"> </w:t>
            </w:r>
            <w:r w:rsidRPr="00A06F7C">
              <w:rPr>
                <w:rFonts w:ascii="VELUX Transform Headline" w:hAnsi="VELUX Transform Headline"/>
              </w:rPr>
              <w:t>positiv auf das mentale Wohlbefinden aus.</w:t>
            </w:r>
            <w:r w:rsidRPr="00A06F7C">
              <w:rPr>
                <w:rFonts w:ascii="VELUX Transform Headline" w:hAnsi="VELUX Transform Headline"/>
              </w:rPr>
              <w:t xml:space="preserve"> Foto: Velux</w:t>
            </w:r>
          </w:p>
        </w:tc>
      </w:tr>
    </w:tbl>
    <w:p w14:paraId="0EBE9F8E" w14:textId="751596AF" w:rsidR="00A06F7C" w:rsidRDefault="00A06F7C" w:rsidP="00BB48C1">
      <w:pPr>
        <w:spacing w:line="240" w:lineRule="auto"/>
        <w:ind w:right="-1"/>
        <w:jc w:val="both"/>
        <w:rPr>
          <w:rFonts w:ascii="VELUX Transform Headline" w:hAnsi="VELUX Transform Headline" w:cs="Arial"/>
          <w:b/>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06F7C" w14:paraId="2B7DB3D5" w14:textId="77777777" w:rsidTr="00A06F7C">
        <w:tc>
          <w:tcPr>
            <w:tcW w:w="9628" w:type="dxa"/>
          </w:tcPr>
          <w:p w14:paraId="692AD6C2" w14:textId="17D9D55C" w:rsidR="00A06F7C" w:rsidRDefault="00A06F7C" w:rsidP="007E278E">
            <w:pPr>
              <w:ind w:right="-1"/>
              <w:jc w:val="both"/>
              <w:rPr>
                <w:rFonts w:ascii="VELUX Transform Headline" w:hAnsi="VELUX Transform Headline" w:cs="Arial"/>
                <w:b/>
                <w:bCs/>
                <w:color w:val="000000" w:themeColor="text1"/>
                <w:lang w:val="de-CH"/>
              </w:rPr>
            </w:pPr>
            <w:r>
              <w:rPr>
                <w:rFonts w:ascii="Arial"/>
                <w:i/>
                <w:noProof/>
                <w:lang w:val="de-CH" w:eastAsia="de-CH"/>
              </w:rPr>
              <w:drawing>
                <wp:inline distT="0" distB="0" distL="0" distR="0" wp14:anchorId="1ADADBE1" wp14:editId="5931F5B8">
                  <wp:extent cx="3702050" cy="2466735"/>
                  <wp:effectExtent l="0" t="0" r="0" b="0"/>
                  <wp:docPr id="130485899" name="Grafik 4" descr="Ein Bild, das Im Haus, Wand, Person,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85899" name="Grafik 4" descr="Ein Bild, das Im Haus, Wand, Person, Mobiliar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32410" cy="2486964"/>
                          </a:xfrm>
                          <a:prstGeom prst="rect">
                            <a:avLst/>
                          </a:prstGeom>
                        </pic:spPr>
                      </pic:pic>
                    </a:graphicData>
                  </a:graphic>
                </wp:inline>
              </w:drawing>
            </w:r>
          </w:p>
        </w:tc>
      </w:tr>
      <w:tr w:rsidR="00A06F7C" w14:paraId="2C4FA0EF" w14:textId="77777777" w:rsidTr="00A06F7C">
        <w:tc>
          <w:tcPr>
            <w:tcW w:w="9628" w:type="dxa"/>
          </w:tcPr>
          <w:p w14:paraId="0D74CFC5" w14:textId="77777777" w:rsidR="00A06F7C" w:rsidRPr="00A06F7C" w:rsidRDefault="00A06F7C" w:rsidP="00A06F7C">
            <w:pPr>
              <w:pStyle w:val="Textkrper"/>
              <w:spacing w:before="99"/>
              <w:rPr>
                <w:rFonts w:ascii="VELUX Transform Headline" w:hAnsi="VELUX Transform Headline"/>
                <w:spacing w:val="-2"/>
                <w:lang w:val="de-CH"/>
              </w:rPr>
            </w:pPr>
            <w:r w:rsidRPr="00A06F7C">
              <w:rPr>
                <w:rFonts w:ascii="VELUX Transform Headline" w:hAnsi="VELUX Transform Headline"/>
                <w:lang w:val="de-CH"/>
              </w:rPr>
              <w:t>[Foto:</w:t>
            </w:r>
            <w:r w:rsidRPr="00A06F7C">
              <w:rPr>
                <w:rFonts w:ascii="VELUX Transform Headline" w:hAnsi="VELUX Transform Headline"/>
                <w:spacing w:val="-5"/>
                <w:lang w:val="de-CH"/>
              </w:rPr>
              <w:t xml:space="preserve"> </w:t>
            </w:r>
            <w:r w:rsidRPr="00A06F7C">
              <w:rPr>
                <w:rFonts w:ascii="VELUX Transform Headline" w:hAnsi="VELUX Transform Headline"/>
                <w:spacing w:val="-2"/>
                <w:lang w:val="de-CH"/>
              </w:rPr>
              <w:t>1809379_Preview_ID10159690_XXL.jpg]</w:t>
            </w:r>
          </w:p>
          <w:p w14:paraId="55536A78" w14:textId="4D5A960B" w:rsidR="00A06F7C" w:rsidRPr="00A06F7C" w:rsidRDefault="00A06F7C" w:rsidP="00A06F7C">
            <w:pPr>
              <w:pStyle w:val="Textkrper"/>
              <w:spacing w:before="99"/>
              <w:rPr>
                <w:rFonts w:ascii="VELUX Transform Headline" w:hAnsi="VELUX Transform Headline"/>
              </w:rPr>
            </w:pPr>
            <w:r w:rsidRPr="00A06F7C">
              <w:rPr>
                <w:rFonts w:ascii="VELUX Transform Headline" w:hAnsi="VELUX Transform Headline"/>
              </w:rPr>
              <w:t>Frühjahrsputz – der perfekte Moment, um gemeinsam frischen Wind in das Zuhause zu bringen und den Frühling willkommen zu hei</w:t>
            </w:r>
            <w:r>
              <w:rPr>
                <w:rFonts w:ascii="VELUX Transform Headline" w:hAnsi="VELUX Transform Headline"/>
              </w:rPr>
              <w:t>ss</w:t>
            </w:r>
            <w:r w:rsidRPr="00A06F7C">
              <w:rPr>
                <w:rFonts w:ascii="VELUX Transform Headline" w:hAnsi="VELUX Transform Headline"/>
              </w:rPr>
              <w:t>en.</w:t>
            </w:r>
            <w:r w:rsidRPr="00A06F7C">
              <w:rPr>
                <w:rFonts w:ascii="VELUX Transform Headline" w:hAnsi="VELUX Transform Headline"/>
              </w:rPr>
              <w:t xml:space="preserve"> Foto: Velux</w:t>
            </w:r>
          </w:p>
          <w:p w14:paraId="1E9A9B97" w14:textId="4F83C6F7" w:rsidR="00A06F7C" w:rsidRPr="006811B0" w:rsidRDefault="00A06F7C" w:rsidP="007E278E">
            <w:pPr>
              <w:pStyle w:val="Textkrper"/>
              <w:spacing w:before="59"/>
              <w:ind w:right="30"/>
            </w:pPr>
          </w:p>
        </w:tc>
      </w:tr>
    </w:tbl>
    <w:p w14:paraId="0C3F0837" w14:textId="23AE3557" w:rsidR="00A06F7C" w:rsidRDefault="00A06F7C" w:rsidP="00BB48C1">
      <w:pPr>
        <w:spacing w:line="240" w:lineRule="auto"/>
        <w:ind w:right="-1"/>
        <w:jc w:val="both"/>
        <w:rPr>
          <w:rFonts w:ascii="VELUX Transform Headline" w:hAnsi="VELUX Transform Headline" w:cs="Arial"/>
          <w:b/>
          <w:bCs/>
          <w:color w:val="000000" w:themeColor="text1"/>
          <w:sz w:val="20"/>
          <w:szCs w:val="20"/>
          <w:lang w:val="de-CH"/>
        </w:rPr>
      </w:pPr>
    </w:p>
    <w:p w14:paraId="6D411814" w14:textId="7545B06C" w:rsidR="00A06F7C" w:rsidRDefault="00A06F7C" w:rsidP="00BB48C1">
      <w:pPr>
        <w:spacing w:line="240" w:lineRule="auto"/>
        <w:ind w:right="-1"/>
        <w:jc w:val="both"/>
        <w:rPr>
          <w:rFonts w:ascii="VELUX Transform Headline" w:hAnsi="VELUX Transform Headline" w:cs="Arial"/>
          <w:b/>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06F7C" w14:paraId="280B67A6" w14:textId="77777777" w:rsidTr="00A06F7C">
        <w:tc>
          <w:tcPr>
            <w:tcW w:w="9628" w:type="dxa"/>
          </w:tcPr>
          <w:p w14:paraId="1EB53051" w14:textId="1A26C08E" w:rsidR="00A06F7C" w:rsidRDefault="00A06F7C" w:rsidP="007E278E">
            <w:pPr>
              <w:ind w:right="-1"/>
              <w:jc w:val="both"/>
              <w:rPr>
                <w:rFonts w:ascii="VELUX Transform Headline" w:hAnsi="VELUX Transform Headline" w:cs="Arial"/>
                <w:b/>
                <w:bCs/>
                <w:color w:val="000000" w:themeColor="text1"/>
                <w:lang w:val="de-CH"/>
              </w:rPr>
            </w:pPr>
            <w:r>
              <w:rPr>
                <w:rFonts w:ascii="Arial"/>
                <w:noProof/>
                <w:lang w:val="de-CH" w:eastAsia="de-CH"/>
              </w:rPr>
              <w:drawing>
                <wp:inline distT="0" distB="0" distL="0" distR="0" wp14:anchorId="5BB5CF24" wp14:editId="68D883D3">
                  <wp:extent cx="3630612" cy="2904363"/>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cstate="print"/>
                          <a:stretch>
                            <a:fillRect/>
                          </a:stretch>
                        </pic:blipFill>
                        <pic:spPr>
                          <a:xfrm>
                            <a:off x="0" y="0"/>
                            <a:ext cx="3630612" cy="2904363"/>
                          </a:xfrm>
                          <a:prstGeom prst="rect">
                            <a:avLst/>
                          </a:prstGeom>
                        </pic:spPr>
                      </pic:pic>
                    </a:graphicData>
                  </a:graphic>
                </wp:inline>
              </w:drawing>
            </w:r>
          </w:p>
        </w:tc>
      </w:tr>
      <w:tr w:rsidR="00A06F7C" w14:paraId="23FFC68A" w14:textId="77777777" w:rsidTr="00A06F7C">
        <w:tc>
          <w:tcPr>
            <w:tcW w:w="9628" w:type="dxa"/>
          </w:tcPr>
          <w:p w14:paraId="354F9593" w14:textId="77777777" w:rsidR="00A06F7C" w:rsidRPr="00A06F7C" w:rsidRDefault="00A06F7C" w:rsidP="00A06F7C">
            <w:pPr>
              <w:pStyle w:val="Textkrper"/>
              <w:spacing w:before="99"/>
              <w:rPr>
                <w:rFonts w:ascii="VELUX Transform Headline" w:hAnsi="VELUX Transform Headline"/>
                <w:lang w:val="de-CH"/>
              </w:rPr>
            </w:pPr>
            <w:r w:rsidRPr="00A06F7C">
              <w:rPr>
                <w:rFonts w:ascii="VELUX Transform Headline" w:hAnsi="VELUX Transform Headline"/>
                <w:lang w:val="de-CH"/>
              </w:rPr>
              <w:t>[Foto: velux_putzriegel]</w:t>
            </w:r>
          </w:p>
          <w:p w14:paraId="5373FEB8" w14:textId="132C1A1C" w:rsidR="00A06F7C" w:rsidRPr="00A06F7C" w:rsidRDefault="00A06F7C" w:rsidP="00A06F7C">
            <w:pPr>
              <w:pStyle w:val="Textkrper"/>
              <w:spacing w:before="99"/>
              <w:rPr>
                <w:rFonts w:ascii="VELUX Transform Headline" w:hAnsi="VELUX Transform Headline"/>
              </w:rPr>
            </w:pPr>
            <w:r w:rsidRPr="00A06F7C">
              <w:rPr>
                <w:rFonts w:ascii="VELUX Transform Headline" w:hAnsi="VELUX Transform Headline"/>
                <w:lang w:val="de-CH"/>
              </w:rPr>
              <w:t>Mit dem Velux Putzriegel wird das lästige Fensterputzen um ein Vielfaches vereinfacht.</w:t>
            </w:r>
            <w:r>
              <w:rPr>
                <w:rFonts w:ascii="VELUX Transform Headline" w:hAnsi="VELUX Transform Headline"/>
                <w:lang w:val="de-CH"/>
              </w:rPr>
              <w:t xml:space="preserve"> </w:t>
            </w:r>
            <w:r w:rsidRPr="00A06F7C">
              <w:rPr>
                <w:rFonts w:ascii="VELUX Transform Headline" w:hAnsi="VELUX Transform Headline"/>
              </w:rPr>
              <w:t>Foto: Velux</w:t>
            </w:r>
          </w:p>
        </w:tc>
      </w:tr>
    </w:tbl>
    <w:p w14:paraId="0D8E1480" w14:textId="027293EB" w:rsidR="00A06F7C" w:rsidRDefault="00A06F7C" w:rsidP="00BB48C1">
      <w:pPr>
        <w:spacing w:line="240" w:lineRule="auto"/>
        <w:ind w:right="-1"/>
        <w:jc w:val="both"/>
        <w:rPr>
          <w:rFonts w:ascii="VELUX Transform Headline" w:hAnsi="VELUX Transform Headline" w:cs="Arial"/>
          <w:b/>
          <w:bCs/>
          <w:color w:val="000000" w:themeColor="text1"/>
          <w:sz w:val="20"/>
          <w:szCs w:val="20"/>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06F7C" w14:paraId="7F09C9AA" w14:textId="77777777" w:rsidTr="00A06F7C">
        <w:tc>
          <w:tcPr>
            <w:tcW w:w="9628" w:type="dxa"/>
          </w:tcPr>
          <w:p w14:paraId="463875BE" w14:textId="30B85B46" w:rsidR="00A06F7C" w:rsidRDefault="00A06F7C" w:rsidP="007E278E">
            <w:pPr>
              <w:ind w:right="-1"/>
              <w:jc w:val="both"/>
              <w:rPr>
                <w:rFonts w:ascii="VELUX Transform Headline" w:hAnsi="VELUX Transform Headline" w:cs="Arial"/>
                <w:b/>
                <w:bCs/>
                <w:color w:val="000000" w:themeColor="text1"/>
                <w:lang w:val="de-CH"/>
              </w:rPr>
            </w:pPr>
            <w:r>
              <w:rPr>
                <w:rFonts w:ascii="Arial"/>
                <w:i/>
                <w:noProof/>
                <w:sz w:val="8"/>
                <w:lang w:val="de-CH" w:eastAsia="de-CH"/>
              </w:rPr>
              <w:drawing>
                <wp:inline distT="0" distB="0" distL="0" distR="0" wp14:anchorId="54347F09" wp14:editId="7CFA4BEA">
                  <wp:extent cx="3683000" cy="2946400"/>
                  <wp:effectExtent l="0" t="0" r="0" b="635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83000" cy="2946400"/>
                          </a:xfrm>
                          <a:prstGeom prst="rect">
                            <a:avLst/>
                          </a:prstGeom>
                        </pic:spPr>
                      </pic:pic>
                    </a:graphicData>
                  </a:graphic>
                </wp:inline>
              </w:drawing>
            </w:r>
          </w:p>
        </w:tc>
      </w:tr>
      <w:tr w:rsidR="00A06F7C" w14:paraId="548B0912" w14:textId="77777777" w:rsidTr="00A06F7C">
        <w:tc>
          <w:tcPr>
            <w:tcW w:w="9628" w:type="dxa"/>
          </w:tcPr>
          <w:p w14:paraId="33D3D60A" w14:textId="77777777" w:rsidR="00A06F7C" w:rsidRPr="00A06F7C" w:rsidRDefault="00A06F7C" w:rsidP="00A06F7C">
            <w:pPr>
              <w:pStyle w:val="Textkrper"/>
              <w:spacing w:before="99"/>
              <w:rPr>
                <w:rFonts w:ascii="VELUX Transform Headline" w:hAnsi="VELUX Transform Headline"/>
                <w:lang w:val="de-CH"/>
              </w:rPr>
            </w:pPr>
            <w:r w:rsidRPr="00A06F7C">
              <w:rPr>
                <w:rFonts w:ascii="VELUX Transform Headline" w:hAnsi="VELUX Transform Headline"/>
                <w:lang w:val="de-CH"/>
              </w:rPr>
              <w:t>[Foto: velux_reinigungseffekt]</w:t>
            </w:r>
          </w:p>
          <w:p w14:paraId="1AD41089" w14:textId="0BE96C89" w:rsidR="00A06F7C" w:rsidRPr="00A06F7C" w:rsidRDefault="00A06F7C" w:rsidP="00A06F7C">
            <w:pPr>
              <w:pStyle w:val="Textkrper"/>
              <w:spacing w:before="99"/>
              <w:rPr>
                <w:rFonts w:ascii="VELUX Transform Headline" w:hAnsi="VELUX Transform Headline"/>
              </w:rPr>
            </w:pPr>
            <w:r w:rsidRPr="00A06F7C">
              <w:rPr>
                <w:rFonts w:ascii="VELUX Transform Headline" w:hAnsi="VELUX Transform Headline"/>
                <w:lang w:val="de-CH"/>
              </w:rPr>
              <w:t>Mehr Licht bedeutet nicht nur eine bessere Sicht, sondern auch me</w:t>
            </w:r>
            <w:r>
              <w:rPr>
                <w:rFonts w:ascii="VELUX Transform Headline" w:hAnsi="VELUX Transform Headline"/>
                <w:lang w:val="de-CH"/>
              </w:rPr>
              <w:t>hr Serotonin - das Glückshormon</w:t>
            </w:r>
            <w:r w:rsidRPr="00A06F7C">
              <w:rPr>
                <w:rFonts w:ascii="VELUX Transform Headline" w:hAnsi="VELUX Transform Headline"/>
                <w:lang w:val="de-CH"/>
              </w:rPr>
              <w:t>.</w:t>
            </w:r>
            <w:r>
              <w:rPr>
                <w:rFonts w:ascii="VELUX Transform Headline" w:hAnsi="VELUX Transform Headline"/>
                <w:lang w:val="de-CH"/>
              </w:rPr>
              <w:t xml:space="preserve"> </w:t>
            </w:r>
            <w:r w:rsidRPr="00A06F7C">
              <w:rPr>
                <w:rFonts w:ascii="VELUX Transform Headline" w:hAnsi="VELUX Transform Headline"/>
              </w:rPr>
              <w:t>Foto: Velux</w:t>
            </w:r>
          </w:p>
        </w:tc>
      </w:tr>
    </w:tbl>
    <w:p w14:paraId="00A14749" w14:textId="77777777" w:rsidR="00A06F7C" w:rsidRPr="002D5169" w:rsidRDefault="00A06F7C" w:rsidP="00BB48C1">
      <w:pPr>
        <w:spacing w:line="240" w:lineRule="auto"/>
        <w:ind w:right="-1"/>
        <w:jc w:val="both"/>
        <w:rPr>
          <w:rFonts w:ascii="VELUX Transform Headline" w:hAnsi="VELUX Transform Headline" w:cs="Arial"/>
          <w:b/>
          <w:bCs/>
          <w:color w:val="000000" w:themeColor="text1"/>
          <w:sz w:val="20"/>
          <w:szCs w:val="20"/>
          <w:lang w:val="de-CH"/>
        </w:rPr>
      </w:pPr>
    </w:p>
    <w:sectPr w:rsidR="00A06F7C" w:rsidRPr="002D5169" w:rsidSect="00ED5DEF">
      <w:headerReference w:type="default" r:id="rId20"/>
      <w:pgSz w:w="11906" w:h="16838"/>
      <w:pgMar w:top="2694"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E1ED6" w14:textId="77777777" w:rsidR="000B4021" w:rsidRDefault="000B4021" w:rsidP="00CA7A7C">
      <w:pPr>
        <w:spacing w:after="0" w:line="240" w:lineRule="auto"/>
      </w:pPr>
      <w:r>
        <w:separator/>
      </w:r>
    </w:p>
  </w:endnote>
  <w:endnote w:type="continuationSeparator" w:id="0">
    <w:p w14:paraId="007A4071" w14:textId="77777777" w:rsidR="000B4021" w:rsidRDefault="000B4021"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LUX Transform Headline">
    <w:panose1 w:val="00000000000000000000"/>
    <w:charset w:val="00"/>
    <w:family w:val="modern"/>
    <w:notTrueType/>
    <w:pitch w:val="variable"/>
    <w:sig w:usb0="800002EF" w:usb1="0000003B" w:usb2="00000000" w:usb3="00000000" w:csb0="0000000F" w:csb1="00000000"/>
  </w:font>
  <w:font w:name="VELUXforOffice">
    <w:panose1 w:val="02000506030000020004"/>
    <w:charset w:val="00"/>
    <w:family w:val="auto"/>
    <w:pitch w:val="variable"/>
    <w:sig w:usb0="A00002AF" w:usb1="5000204A"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66FA96" w14:textId="77777777" w:rsidR="000B4021" w:rsidRDefault="000B4021" w:rsidP="00CA7A7C">
      <w:pPr>
        <w:spacing w:after="0" w:line="240" w:lineRule="auto"/>
      </w:pPr>
      <w:r>
        <w:separator/>
      </w:r>
    </w:p>
  </w:footnote>
  <w:footnote w:type="continuationSeparator" w:id="0">
    <w:p w14:paraId="3F8FE372" w14:textId="77777777" w:rsidR="000B4021" w:rsidRDefault="000B4021" w:rsidP="00CA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A7A7C" w:rsidRDefault="00CA7A7C" w:rsidP="00CA7A7C">
    <w:pPr>
      <w:tabs>
        <w:tab w:val="center" w:pos="4513"/>
        <w:tab w:val="right" w:pos="9026"/>
        <w:tab w:val="right" w:pos="9360"/>
      </w:tabs>
      <w:spacing w:after="0" w:line="240" w:lineRule="auto"/>
      <w:rPr>
        <w:rFonts w:ascii="VELUXforOffice" w:hAnsi="VELUXforOffice"/>
        <w:lang w:val="en-GB"/>
      </w:rPr>
    </w:pPr>
  </w:p>
  <w:p w14:paraId="126BF0FF" w14:textId="294B4940" w:rsidR="00CA7A7C" w:rsidRDefault="00CA7A7C" w:rsidP="00BB48C1">
    <w:pPr>
      <w:tabs>
        <w:tab w:val="center" w:pos="4513"/>
        <w:tab w:val="right" w:pos="9026"/>
        <w:tab w:val="right" w:pos="9360"/>
      </w:tabs>
      <w:spacing w:after="0" w:line="240" w:lineRule="auto"/>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6"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BB48C1" w:rsidRPr="00BB48C1">
      <w:t xml:space="preserve"> </w:t>
    </w:r>
    <w:r w:rsidR="00BB48C1" w:rsidRPr="00BB48C1">
      <w:rPr>
        <w:rFonts w:ascii="VELUX Transform" w:hAnsi="VELUX Transform"/>
        <w:noProof/>
        <w:sz w:val="20"/>
        <w:lang w:val="de-CH" w:eastAsia="de-CH"/>
      </w:rPr>
      <w:t xml:space="preserve">Velux </w:t>
    </w:r>
    <w:r w:rsidR="006C1BE2">
      <w:rPr>
        <w:rFonts w:ascii="VELUX Transform" w:hAnsi="VELUX Transform"/>
        <w:noProof/>
        <w:sz w:val="20"/>
        <w:lang w:val="de-CH" w:eastAsia="de-CH"/>
      </w:rPr>
      <w:t>Medienmitteilung</w:t>
    </w:r>
    <w:r w:rsidR="00BB48C1" w:rsidRPr="00BB48C1">
      <w:rPr>
        <w:rFonts w:ascii="VELUX Transform" w:hAnsi="VELUX Transform"/>
        <w:noProof/>
        <w:sz w:val="20"/>
        <w:lang w:val="de-CH" w:eastAsia="de-CH"/>
      </w:rPr>
      <w:t xml:space="preserve"> – </w:t>
    </w:r>
    <w:r w:rsidR="006C1BE2">
      <w:rPr>
        <w:rFonts w:ascii="VELUX Transform" w:hAnsi="VELUX Transform"/>
        <w:noProof/>
        <w:sz w:val="20"/>
        <w:lang w:val="de-CH" w:eastAsia="de-CH"/>
      </w:rPr>
      <w:t>Checkliste Frühjahrsputz</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993569"/>
    <w:multiLevelType w:val="multilevel"/>
    <w:tmpl w:val="6B2E4CA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35C3335B"/>
    <w:multiLevelType w:val="hybridMultilevel"/>
    <w:tmpl w:val="CB540C4C"/>
    <w:lvl w:ilvl="0" w:tplc="38685644">
      <w:numFmt w:val="bullet"/>
      <w:lvlText w:val="-"/>
      <w:lvlJc w:val="left"/>
      <w:pPr>
        <w:ind w:left="720" w:hanging="360"/>
      </w:pPr>
      <w:rPr>
        <w:rFonts w:ascii="VELUX Transform" w:eastAsia="Times New Roman" w:hAnsi="VELUX Transform"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2032CE2"/>
    <w:multiLevelType w:val="hybridMultilevel"/>
    <w:tmpl w:val="9A08CC5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de-CH"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6" w:nlCheck="1" w:checkStyle="0"/>
  <w:activeWritingStyle w:appName="MSWord" w:lang="de-DE" w:vendorID="64" w:dllVersion="6" w:nlCheck="1" w:checkStyle="0"/>
  <w:activeWritingStyle w:appName="MSWord" w:lang="de-CH" w:vendorID="64" w:dllVersion="0" w:nlCheck="1" w:checkStyle="0"/>
  <w:activeWritingStyle w:appName="MSWord" w:lang="fr-CH" w:vendorID="64" w:dllVersion="0" w:nlCheck="1" w:checkStyle="0"/>
  <w:activeWritingStyle w:appName="MSWord" w:lang="de-CH" w:vendorID="64" w:dllVersion="131078" w:nlCheck="1" w:checkStyle="0"/>
  <w:activeWritingStyle w:appName="MSWord" w:lang="fr-CH" w:vendorID="64" w:dllVersion="131078" w:nlCheck="1" w:checkStyle="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defaultTabStop w:val="1304"/>
  <w:hyphenationZone w:val="425"/>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03180"/>
    <w:rsid w:val="0001175D"/>
    <w:rsid w:val="00014934"/>
    <w:rsid w:val="0002549B"/>
    <w:rsid w:val="0003401A"/>
    <w:rsid w:val="00034504"/>
    <w:rsid w:val="00051E4E"/>
    <w:rsid w:val="00051F42"/>
    <w:rsid w:val="000A419A"/>
    <w:rsid w:val="000B4021"/>
    <w:rsid w:val="000D70D0"/>
    <w:rsid w:val="000E2750"/>
    <w:rsid w:val="00104F38"/>
    <w:rsid w:val="001274DB"/>
    <w:rsid w:val="00127832"/>
    <w:rsid w:val="00146B3C"/>
    <w:rsid w:val="00174345"/>
    <w:rsid w:val="0017551E"/>
    <w:rsid w:val="00180C27"/>
    <w:rsid w:val="00182F97"/>
    <w:rsid w:val="001C121C"/>
    <w:rsid w:val="001C5F51"/>
    <w:rsid w:val="002078E9"/>
    <w:rsid w:val="00216C91"/>
    <w:rsid w:val="0023281E"/>
    <w:rsid w:val="002328C3"/>
    <w:rsid w:val="00236CB7"/>
    <w:rsid w:val="0024746B"/>
    <w:rsid w:val="002551CA"/>
    <w:rsid w:val="002574FB"/>
    <w:rsid w:val="00260C7F"/>
    <w:rsid w:val="00267137"/>
    <w:rsid w:val="0028736F"/>
    <w:rsid w:val="0029059D"/>
    <w:rsid w:val="00290F12"/>
    <w:rsid w:val="00295FB4"/>
    <w:rsid w:val="002C0E4C"/>
    <w:rsid w:val="002C3254"/>
    <w:rsid w:val="002D5169"/>
    <w:rsid w:val="002F6BB8"/>
    <w:rsid w:val="003637F6"/>
    <w:rsid w:val="00367E31"/>
    <w:rsid w:val="00386983"/>
    <w:rsid w:val="00397F13"/>
    <w:rsid w:val="003A3BA5"/>
    <w:rsid w:val="003C5CC3"/>
    <w:rsid w:val="003D0E1D"/>
    <w:rsid w:val="003D1494"/>
    <w:rsid w:val="003E041E"/>
    <w:rsid w:val="003E3EA3"/>
    <w:rsid w:val="003F52B3"/>
    <w:rsid w:val="00407261"/>
    <w:rsid w:val="004078B9"/>
    <w:rsid w:val="00450B04"/>
    <w:rsid w:val="00494FB0"/>
    <w:rsid w:val="00495F86"/>
    <w:rsid w:val="004B3702"/>
    <w:rsid w:val="004E3A06"/>
    <w:rsid w:val="005053BE"/>
    <w:rsid w:val="0054022B"/>
    <w:rsid w:val="0054609F"/>
    <w:rsid w:val="005529BA"/>
    <w:rsid w:val="005614BB"/>
    <w:rsid w:val="00565171"/>
    <w:rsid w:val="00585006"/>
    <w:rsid w:val="005B4EEB"/>
    <w:rsid w:val="0061433F"/>
    <w:rsid w:val="0062010A"/>
    <w:rsid w:val="00623D8E"/>
    <w:rsid w:val="00627FCE"/>
    <w:rsid w:val="00633DF7"/>
    <w:rsid w:val="0063469F"/>
    <w:rsid w:val="0064623B"/>
    <w:rsid w:val="00656AAB"/>
    <w:rsid w:val="00656D58"/>
    <w:rsid w:val="00675A7A"/>
    <w:rsid w:val="006811B0"/>
    <w:rsid w:val="006B45CC"/>
    <w:rsid w:val="006B57E6"/>
    <w:rsid w:val="006C1BE2"/>
    <w:rsid w:val="006D6B2F"/>
    <w:rsid w:val="006E220B"/>
    <w:rsid w:val="00720CEE"/>
    <w:rsid w:val="00725EB4"/>
    <w:rsid w:val="00731A4F"/>
    <w:rsid w:val="00741FF3"/>
    <w:rsid w:val="00746AB1"/>
    <w:rsid w:val="00757D68"/>
    <w:rsid w:val="00763B6B"/>
    <w:rsid w:val="00767F2D"/>
    <w:rsid w:val="00775FE3"/>
    <w:rsid w:val="007840B5"/>
    <w:rsid w:val="00784774"/>
    <w:rsid w:val="007A63F3"/>
    <w:rsid w:val="007B447A"/>
    <w:rsid w:val="007C6D60"/>
    <w:rsid w:val="007E040C"/>
    <w:rsid w:val="007E0529"/>
    <w:rsid w:val="007F7A28"/>
    <w:rsid w:val="00807EB1"/>
    <w:rsid w:val="00815273"/>
    <w:rsid w:val="008329AE"/>
    <w:rsid w:val="008718B3"/>
    <w:rsid w:val="00877AE8"/>
    <w:rsid w:val="008A0986"/>
    <w:rsid w:val="008A54B5"/>
    <w:rsid w:val="008D1E2B"/>
    <w:rsid w:val="00907926"/>
    <w:rsid w:val="00912BB6"/>
    <w:rsid w:val="00943371"/>
    <w:rsid w:val="00945E8C"/>
    <w:rsid w:val="009715DA"/>
    <w:rsid w:val="00A06F7C"/>
    <w:rsid w:val="00A44E0B"/>
    <w:rsid w:val="00A62772"/>
    <w:rsid w:val="00A75EC0"/>
    <w:rsid w:val="00A94EF1"/>
    <w:rsid w:val="00AC3032"/>
    <w:rsid w:val="00AF26D4"/>
    <w:rsid w:val="00AF3D3F"/>
    <w:rsid w:val="00AF4196"/>
    <w:rsid w:val="00AF584C"/>
    <w:rsid w:val="00B201C6"/>
    <w:rsid w:val="00B32DB0"/>
    <w:rsid w:val="00B54955"/>
    <w:rsid w:val="00B67F2C"/>
    <w:rsid w:val="00B707E2"/>
    <w:rsid w:val="00B8020A"/>
    <w:rsid w:val="00B81F53"/>
    <w:rsid w:val="00B87FDA"/>
    <w:rsid w:val="00BA0A81"/>
    <w:rsid w:val="00BB4499"/>
    <w:rsid w:val="00BB48C1"/>
    <w:rsid w:val="00BC47BB"/>
    <w:rsid w:val="00BD2568"/>
    <w:rsid w:val="00BE2527"/>
    <w:rsid w:val="00BE5A60"/>
    <w:rsid w:val="00BE6CB3"/>
    <w:rsid w:val="00C056B2"/>
    <w:rsid w:val="00C12F97"/>
    <w:rsid w:val="00C4022C"/>
    <w:rsid w:val="00C7011A"/>
    <w:rsid w:val="00C82F10"/>
    <w:rsid w:val="00C93288"/>
    <w:rsid w:val="00C97C1A"/>
    <w:rsid w:val="00CA7A7C"/>
    <w:rsid w:val="00CD39E7"/>
    <w:rsid w:val="00CD6976"/>
    <w:rsid w:val="00D03723"/>
    <w:rsid w:val="00D157FA"/>
    <w:rsid w:val="00D46446"/>
    <w:rsid w:val="00D50D61"/>
    <w:rsid w:val="00D60F3C"/>
    <w:rsid w:val="00D67213"/>
    <w:rsid w:val="00D802AD"/>
    <w:rsid w:val="00D86CB6"/>
    <w:rsid w:val="00DA7B90"/>
    <w:rsid w:val="00DC1777"/>
    <w:rsid w:val="00DD67D9"/>
    <w:rsid w:val="00E03190"/>
    <w:rsid w:val="00E415DE"/>
    <w:rsid w:val="00E629D1"/>
    <w:rsid w:val="00E70498"/>
    <w:rsid w:val="00E75733"/>
    <w:rsid w:val="00E95E6A"/>
    <w:rsid w:val="00EA36A6"/>
    <w:rsid w:val="00EB1484"/>
    <w:rsid w:val="00EC3E7C"/>
    <w:rsid w:val="00ED5DEF"/>
    <w:rsid w:val="00F40751"/>
    <w:rsid w:val="00F5047B"/>
    <w:rsid w:val="00F50AFD"/>
    <w:rsid w:val="00F65CC4"/>
    <w:rsid w:val="00F93169"/>
    <w:rsid w:val="00FC313C"/>
    <w:rsid w:val="00FE083D"/>
    <w:rsid w:val="00FF0B2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4F4CAF38"/>
  <w15:chartTrackingRefBased/>
  <w15:docId w15:val="{A7BA52C4-CAD2-4A83-B9B5-27BEA70D5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06F7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uiPriority w:val="39"/>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41FF3"/>
    <w:rPr>
      <w:sz w:val="16"/>
      <w:szCs w:val="16"/>
    </w:rPr>
  </w:style>
  <w:style w:type="paragraph" w:styleId="Kommentartext">
    <w:name w:val="annotation text"/>
    <w:basedOn w:val="Standard"/>
    <w:link w:val="KommentartextZchn"/>
    <w:uiPriority w:val="99"/>
    <w:unhideWhenUsed/>
    <w:rsid w:val="00741FF3"/>
    <w:pPr>
      <w:spacing w:line="240" w:lineRule="auto"/>
    </w:pPr>
    <w:rPr>
      <w:sz w:val="20"/>
      <w:szCs w:val="20"/>
    </w:rPr>
  </w:style>
  <w:style w:type="character" w:customStyle="1" w:styleId="KommentartextZchn">
    <w:name w:val="Kommentartext Zchn"/>
    <w:basedOn w:val="Absatz-Standardschriftart"/>
    <w:link w:val="Kommentartext"/>
    <w:uiPriority w:val="99"/>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NichtaufgelsteErwhnung1">
    <w:name w:val="Nicht aufgelöste Erwähnung1"/>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Funotentext">
    <w:name w:val="footnote text"/>
    <w:basedOn w:val="Standard"/>
    <w:link w:val="FunotentextZchn"/>
    <w:uiPriority w:val="99"/>
    <w:semiHidden/>
    <w:unhideWhenUsed/>
    <w:rsid w:val="00505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053BE"/>
    <w:rPr>
      <w:sz w:val="20"/>
      <w:szCs w:val="20"/>
    </w:rPr>
  </w:style>
  <w:style w:type="character" w:styleId="Funotenzeichen">
    <w:name w:val="footnote reference"/>
    <w:basedOn w:val="Absatz-Standardschriftart"/>
    <w:uiPriority w:val="99"/>
    <w:semiHidden/>
    <w:unhideWhenUsed/>
    <w:rsid w:val="005053BE"/>
    <w:rPr>
      <w:vertAlign w:val="superscript"/>
    </w:rPr>
  </w:style>
  <w:style w:type="paragraph" w:styleId="Listenabsatz">
    <w:name w:val="List Paragraph"/>
    <w:basedOn w:val="Standard"/>
    <w:uiPriority w:val="34"/>
    <w:qFormat/>
    <w:rsid w:val="007E040C"/>
    <w:pPr>
      <w:spacing w:after="0" w:line="360" w:lineRule="auto"/>
      <w:ind w:left="720"/>
      <w:contextualSpacing/>
    </w:pPr>
    <w:rPr>
      <w:rFonts w:ascii="Arial" w:eastAsia="Times New Roman" w:hAnsi="Arial" w:cs="Times New Roman"/>
      <w:szCs w:val="24"/>
      <w:lang w:val="de-DE" w:eastAsia="de-DE"/>
    </w:rPr>
  </w:style>
  <w:style w:type="character" w:customStyle="1" w:styleId="normaltextrun">
    <w:name w:val="normaltextrun"/>
    <w:basedOn w:val="Absatz-Standardschriftart"/>
    <w:rsid w:val="007E040C"/>
  </w:style>
  <w:style w:type="paragraph" w:styleId="Sprechblasentext">
    <w:name w:val="Balloon Text"/>
    <w:basedOn w:val="Standard"/>
    <w:link w:val="SprechblasentextZchn"/>
    <w:uiPriority w:val="99"/>
    <w:semiHidden/>
    <w:unhideWhenUsed/>
    <w:rsid w:val="0023281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281E"/>
    <w:rPr>
      <w:rFonts w:ascii="Segoe UI" w:hAnsi="Segoe UI" w:cs="Segoe UI"/>
      <w:sz w:val="18"/>
      <w:szCs w:val="18"/>
    </w:rPr>
  </w:style>
  <w:style w:type="paragraph" w:styleId="StandardWeb">
    <w:name w:val="Normal (Web)"/>
    <w:basedOn w:val="Standard"/>
    <w:uiPriority w:val="99"/>
    <w:unhideWhenUsed/>
    <w:rsid w:val="00AC3032"/>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paragraph" w:styleId="Textkrper">
    <w:name w:val="Body Text"/>
    <w:basedOn w:val="Standard"/>
    <w:link w:val="TextkrperZchn"/>
    <w:uiPriority w:val="1"/>
    <w:qFormat/>
    <w:rsid w:val="006811B0"/>
    <w:pPr>
      <w:widowControl w:val="0"/>
      <w:autoSpaceDE w:val="0"/>
      <w:autoSpaceDN w:val="0"/>
      <w:spacing w:after="0" w:line="240" w:lineRule="auto"/>
    </w:pPr>
    <w:rPr>
      <w:rFonts w:ascii="Arial MT" w:eastAsia="Arial MT" w:hAnsi="Arial MT" w:cs="Arial MT"/>
      <w:lang w:val="de-DE"/>
    </w:rPr>
  </w:style>
  <w:style w:type="character" w:customStyle="1" w:styleId="TextkrperZchn">
    <w:name w:val="Textkörper Zchn"/>
    <w:basedOn w:val="Absatz-Standardschriftart"/>
    <w:link w:val="Textkrper"/>
    <w:uiPriority w:val="1"/>
    <w:rsid w:val="006811B0"/>
    <w:rPr>
      <w:rFonts w:ascii="Arial MT" w:eastAsia="Arial MT" w:hAnsi="Arial MT" w:cs="Arial MT"/>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2301">
      <w:bodyDiv w:val="1"/>
      <w:marLeft w:val="0"/>
      <w:marRight w:val="0"/>
      <w:marTop w:val="0"/>
      <w:marBottom w:val="0"/>
      <w:divBdr>
        <w:top w:val="none" w:sz="0" w:space="0" w:color="auto"/>
        <w:left w:val="none" w:sz="0" w:space="0" w:color="auto"/>
        <w:bottom w:val="none" w:sz="0" w:space="0" w:color="auto"/>
        <w:right w:val="none" w:sz="0" w:space="0" w:color="auto"/>
      </w:divBdr>
    </w:div>
    <w:div w:id="426535748">
      <w:bodyDiv w:val="1"/>
      <w:marLeft w:val="0"/>
      <w:marRight w:val="0"/>
      <w:marTop w:val="0"/>
      <w:marBottom w:val="0"/>
      <w:divBdr>
        <w:top w:val="none" w:sz="0" w:space="0" w:color="auto"/>
        <w:left w:val="none" w:sz="0" w:space="0" w:color="auto"/>
        <w:bottom w:val="none" w:sz="0" w:space="0" w:color="auto"/>
        <w:right w:val="none" w:sz="0" w:space="0" w:color="auto"/>
      </w:divBdr>
    </w:div>
    <w:div w:id="579028672">
      <w:bodyDiv w:val="1"/>
      <w:marLeft w:val="0"/>
      <w:marRight w:val="0"/>
      <w:marTop w:val="0"/>
      <w:marBottom w:val="0"/>
      <w:divBdr>
        <w:top w:val="none" w:sz="0" w:space="0" w:color="auto"/>
        <w:left w:val="none" w:sz="0" w:space="0" w:color="auto"/>
        <w:bottom w:val="none" w:sz="0" w:space="0" w:color="auto"/>
        <w:right w:val="none" w:sz="0" w:space="0" w:color="auto"/>
      </w:divBdr>
    </w:div>
    <w:div w:id="1043481494">
      <w:bodyDiv w:val="1"/>
      <w:marLeft w:val="0"/>
      <w:marRight w:val="0"/>
      <w:marTop w:val="0"/>
      <w:marBottom w:val="0"/>
      <w:divBdr>
        <w:top w:val="none" w:sz="0" w:space="0" w:color="auto"/>
        <w:left w:val="none" w:sz="0" w:space="0" w:color="auto"/>
        <w:bottom w:val="none" w:sz="0" w:space="0" w:color="auto"/>
        <w:right w:val="none" w:sz="0" w:space="0" w:color="auto"/>
      </w:divBdr>
    </w:div>
    <w:div w:id="1088581553">
      <w:bodyDiv w:val="1"/>
      <w:marLeft w:val="0"/>
      <w:marRight w:val="0"/>
      <w:marTop w:val="0"/>
      <w:marBottom w:val="0"/>
      <w:divBdr>
        <w:top w:val="none" w:sz="0" w:space="0" w:color="auto"/>
        <w:left w:val="none" w:sz="0" w:space="0" w:color="auto"/>
        <w:bottom w:val="none" w:sz="0" w:space="0" w:color="auto"/>
        <w:right w:val="none" w:sz="0" w:space="0" w:color="auto"/>
      </w:divBdr>
    </w:div>
    <w:div w:id="1165559546">
      <w:bodyDiv w:val="1"/>
      <w:marLeft w:val="0"/>
      <w:marRight w:val="0"/>
      <w:marTop w:val="0"/>
      <w:marBottom w:val="0"/>
      <w:divBdr>
        <w:top w:val="none" w:sz="0" w:space="0" w:color="auto"/>
        <w:left w:val="none" w:sz="0" w:space="0" w:color="auto"/>
        <w:bottom w:val="none" w:sz="0" w:space="0" w:color="auto"/>
        <w:right w:val="none" w:sz="0" w:space="0" w:color="auto"/>
      </w:divBdr>
    </w:div>
    <w:div w:id="1309436625">
      <w:bodyDiv w:val="1"/>
      <w:marLeft w:val="0"/>
      <w:marRight w:val="0"/>
      <w:marTop w:val="0"/>
      <w:marBottom w:val="0"/>
      <w:divBdr>
        <w:top w:val="none" w:sz="0" w:space="0" w:color="auto"/>
        <w:left w:val="none" w:sz="0" w:space="0" w:color="auto"/>
        <w:bottom w:val="none" w:sz="0" w:space="0" w:color="auto"/>
        <w:right w:val="none" w:sz="0" w:space="0" w:color="auto"/>
      </w:divBdr>
    </w:div>
    <w:div w:id="1338732477">
      <w:bodyDiv w:val="1"/>
      <w:marLeft w:val="0"/>
      <w:marRight w:val="0"/>
      <w:marTop w:val="0"/>
      <w:marBottom w:val="0"/>
      <w:divBdr>
        <w:top w:val="none" w:sz="0" w:space="0" w:color="auto"/>
        <w:left w:val="none" w:sz="0" w:space="0" w:color="auto"/>
        <w:bottom w:val="none" w:sz="0" w:space="0" w:color="auto"/>
        <w:right w:val="none" w:sz="0" w:space="0" w:color="auto"/>
      </w:divBdr>
    </w:div>
    <w:div w:id="1433284494">
      <w:bodyDiv w:val="1"/>
      <w:marLeft w:val="0"/>
      <w:marRight w:val="0"/>
      <w:marTop w:val="0"/>
      <w:marBottom w:val="0"/>
      <w:divBdr>
        <w:top w:val="none" w:sz="0" w:space="0" w:color="auto"/>
        <w:left w:val="none" w:sz="0" w:space="0" w:color="auto"/>
        <w:bottom w:val="none" w:sz="0" w:space="0" w:color="auto"/>
        <w:right w:val="none" w:sz="0" w:space="0" w:color="auto"/>
      </w:divBdr>
    </w:div>
    <w:div w:id="1436440299">
      <w:bodyDiv w:val="1"/>
      <w:marLeft w:val="0"/>
      <w:marRight w:val="0"/>
      <w:marTop w:val="0"/>
      <w:marBottom w:val="0"/>
      <w:divBdr>
        <w:top w:val="none" w:sz="0" w:space="0" w:color="auto"/>
        <w:left w:val="none" w:sz="0" w:space="0" w:color="auto"/>
        <w:bottom w:val="none" w:sz="0" w:space="0" w:color="auto"/>
        <w:right w:val="none" w:sz="0" w:space="0" w:color="auto"/>
      </w:divBdr>
    </w:div>
    <w:div w:id="1599825343">
      <w:bodyDiv w:val="1"/>
      <w:marLeft w:val="0"/>
      <w:marRight w:val="0"/>
      <w:marTop w:val="0"/>
      <w:marBottom w:val="0"/>
      <w:divBdr>
        <w:top w:val="none" w:sz="0" w:space="0" w:color="auto"/>
        <w:left w:val="none" w:sz="0" w:space="0" w:color="auto"/>
        <w:bottom w:val="none" w:sz="0" w:space="0" w:color="auto"/>
        <w:right w:val="none" w:sz="0" w:space="0" w:color="auto"/>
      </w:divBdr>
    </w:div>
    <w:div w:id="1888057022">
      <w:bodyDiv w:val="1"/>
      <w:marLeft w:val="0"/>
      <w:marRight w:val="0"/>
      <w:marTop w:val="0"/>
      <w:marBottom w:val="0"/>
      <w:divBdr>
        <w:top w:val="none" w:sz="0" w:space="0" w:color="auto"/>
        <w:left w:val="none" w:sz="0" w:space="0" w:color="auto"/>
        <w:bottom w:val="none" w:sz="0" w:space="0" w:color="auto"/>
        <w:right w:val="none" w:sz="0" w:space="0" w:color="auto"/>
      </w:divBdr>
    </w:div>
    <w:div w:id="19943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fruehjahrsputz-tipps-fuer-ein-gesundes-zuhause" TargetMode="External"/><Relationship Id="rId5" Type="http://schemas.openxmlformats.org/officeDocument/2006/relationships/numbering" Target="numbering.xml"/><Relationship Id="rId15" Type="http://schemas.openxmlformats.org/officeDocument/2006/relationships/hyperlink" Target="http://www.presse.velux.ch" TargetMode="Externa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5" ma:contentTypeDescription="Create a new document." ma:contentTypeScope="" ma:versionID="87574bb6d9b45bc307c82b934ec60fc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0dae554353ed63606fd67739c67946b2"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14C40-7CC1-4A3C-8EBA-3332117DC2E2}">
  <ds:schemaRefs>
    <ds:schemaRef ds:uri="http://schemas.microsoft.com/office/2006/documentManagement/types"/>
    <ds:schemaRef ds:uri="http://purl.org/dc/terms/"/>
    <ds:schemaRef ds:uri="990a86f5-91e8-4533-a35a-82aebf6aca6c"/>
    <ds:schemaRef ds:uri="http://www.w3.org/XML/1998/namespace"/>
    <ds:schemaRef ds:uri="http://schemas.microsoft.com/office/2006/metadata/properties"/>
    <ds:schemaRef ds:uri="http://purl.org/dc/dcmitype/"/>
    <ds:schemaRef ds:uri="http://purl.org/dc/elements/1.1/"/>
    <ds:schemaRef ds:uri="a48b66a7-0aee-4334-a896-f15fd1a050cc"/>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DC41E12-C1D2-4A2E-AFF1-A9A1BE9A6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4.xml><?xml version="1.0" encoding="utf-8"?>
<ds:datastoreItem xmlns:ds="http://schemas.openxmlformats.org/officeDocument/2006/customXml" ds:itemID="{CA098040-EECC-46B7-92E5-EC37F80D238B}">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1069</Words>
  <Characters>6736</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10</cp:revision>
  <dcterms:created xsi:type="dcterms:W3CDTF">2024-12-04T07:30:00Z</dcterms:created>
  <dcterms:modified xsi:type="dcterms:W3CDTF">2026-01-29T14:00:00Z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0x0101001ED51093B756E548B73546A4EE089BD2</vt:lpwstr>
  </property>
  <property fmtid="{D5CDD505-2E9C-101B-9397-08002B2CF9AE}" pid="3" name="MediaServiceImageTags">
    <vt:lpwstr/>
  </property>
</Properties>
</file>