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31266" w14:textId="3E32F4A6" w:rsidR="00B75ED4" w:rsidRPr="00173287" w:rsidRDefault="00506F4C" w:rsidP="00173287">
      <w:pPr>
        <w:pStyle w:val="paragraph"/>
        <w:spacing w:before="0" w:beforeAutospacing="0" w:after="0" w:afterAutospacing="0"/>
        <w:jc w:val="both"/>
        <w:textAlignment w:val="baseline"/>
        <w:rPr>
          <w:rFonts w:ascii="VELUXforOffice" w:hAnsi="VELUXforOffice" w:cs="Segoe UI"/>
          <w:sz w:val="18"/>
          <w:szCs w:val="18"/>
        </w:rPr>
      </w:pPr>
      <w:r>
        <w:rPr>
          <w:rStyle w:val="normaltextrun"/>
          <w:rFonts w:ascii="VELUXforOffice" w:hAnsi="VELUXforOffice" w:cs="Arial"/>
          <w:b/>
          <w:bCs/>
          <w:sz w:val="22"/>
          <w:szCs w:val="22"/>
        </w:rPr>
        <w:t>Medienmitteilung</w:t>
      </w:r>
      <w:r w:rsidRPr="00173287">
        <w:rPr>
          <w:rStyle w:val="normaltextrun"/>
          <w:rFonts w:ascii="VELUXforOffice" w:hAnsi="VELUXforOffice" w:cs="Arial"/>
          <w:b/>
          <w:bCs/>
          <w:sz w:val="22"/>
          <w:szCs w:val="22"/>
        </w:rPr>
        <w:t> </w:t>
      </w:r>
      <w:r w:rsidR="00B75ED4" w:rsidRPr="00173287">
        <w:rPr>
          <w:rStyle w:val="normaltextrun"/>
          <w:rFonts w:ascii="VELUXforOffice" w:hAnsi="VELUXforOffice" w:cs="Arial"/>
          <w:b/>
          <w:bCs/>
          <w:sz w:val="22"/>
          <w:szCs w:val="22"/>
        </w:rPr>
        <w:t>– </w:t>
      </w:r>
      <w:r w:rsidR="00FE59EB" w:rsidRPr="00173287">
        <w:rPr>
          <w:rStyle w:val="normaltextrun"/>
          <w:rFonts w:ascii="VELUXforOffice" w:hAnsi="VELUXforOffice" w:cs="Arial"/>
          <w:b/>
          <w:bCs/>
          <w:sz w:val="22"/>
          <w:szCs w:val="22"/>
        </w:rPr>
        <w:t xml:space="preserve">Velux </w:t>
      </w:r>
      <w:r w:rsidR="00B75ED4" w:rsidRPr="00173287">
        <w:rPr>
          <w:rStyle w:val="normaltextrun"/>
          <w:rFonts w:ascii="VELUXforOffice" w:hAnsi="VELUXforOffice" w:cs="Arial"/>
          <w:b/>
          <w:bCs/>
          <w:sz w:val="22"/>
          <w:szCs w:val="22"/>
        </w:rPr>
        <w:t>Lichtlösung</w:t>
      </w:r>
      <w:r w:rsidR="008E434A" w:rsidRPr="00173287">
        <w:rPr>
          <w:rStyle w:val="normaltextrun"/>
          <w:rFonts w:ascii="VELUXforOffice" w:hAnsi="VELUXforOffice" w:cs="Arial"/>
          <w:b/>
          <w:bCs/>
          <w:sz w:val="22"/>
          <w:szCs w:val="22"/>
        </w:rPr>
        <w:t>en</w:t>
      </w:r>
      <w:r w:rsidR="00B75ED4" w:rsidRPr="00173287">
        <w:rPr>
          <w:rStyle w:val="normaltextrun"/>
          <w:rFonts w:ascii="VELUXforOffice" w:hAnsi="VELUXforOffice" w:cs="Arial"/>
          <w:b/>
          <w:bCs/>
          <w:sz w:val="22"/>
          <w:szCs w:val="22"/>
        </w:rPr>
        <w:t xml:space="preserve"> 2021</w:t>
      </w:r>
      <w:r w:rsidR="00B75ED4" w:rsidRPr="00173287">
        <w:rPr>
          <w:rStyle w:val="eop"/>
          <w:rFonts w:ascii="VELUXforOffice" w:hAnsi="VELUXforOffice" w:cs="Arial"/>
          <w:sz w:val="22"/>
          <w:szCs w:val="22"/>
        </w:rPr>
        <w:t> </w:t>
      </w:r>
    </w:p>
    <w:p w14:paraId="04C14A26" w14:textId="77777777" w:rsidR="00D5461D" w:rsidRDefault="00D5461D" w:rsidP="00173287">
      <w:pPr>
        <w:pStyle w:val="paragraph"/>
        <w:spacing w:before="0" w:beforeAutospacing="0" w:after="0" w:afterAutospacing="0"/>
        <w:jc w:val="both"/>
        <w:textAlignment w:val="baseline"/>
        <w:rPr>
          <w:rStyle w:val="normaltextrun"/>
          <w:rFonts w:ascii="VELUXforOffice" w:hAnsi="VELUXforOffice" w:cs="Arial"/>
          <w:b/>
          <w:bCs/>
          <w:sz w:val="32"/>
          <w:szCs w:val="32"/>
        </w:rPr>
      </w:pPr>
    </w:p>
    <w:p w14:paraId="3BF59704" w14:textId="2EFEEC70" w:rsidR="00B75ED4" w:rsidRPr="00173287" w:rsidRDefault="00B75ED4" w:rsidP="00173287">
      <w:pPr>
        <w:pStyle w:val="paragraph"/>
        <w:spacing w:before="0" w:beforeAutospacing="0" w:after="0" w:afterAutospacing="0"/>
        <w:jc w:val="both"/>
        <w:textAlignment w:val="baseline"/>
        <w:rPr>
          <w:rFonts w:ascii="VELUXforOffice" w:hAnsi="VELUXforOffice" w:cs="Segoe UI"/>
          <w:sz w:val="18"/>
          <w:szCs w:val="18"/>
        </w:rPr>
      </w:pPr>
      <w:r w:rsidRPr="00173287">
        <w:rPr>
          <w:rStyle w:val="normaltextrun"/>
          <w:rFonts w:ascii="VELUXforOffice" w:hAnsi="VELUXforOffice" w:cs="Arial"/>
          <w:b/>
          <w:bCs/>
          <w:sz w:val="32"/>
          <w:szCs w:val="32"/>
        </w:rPr>
        <w:t>Drei auf einen Streich</w:t>
      </w:r>
    </w:p>
    <w:p w14:paraId="09B049D6" w14:textId="4B0D59A7" w:rsidR="00CF29DA" w:rsidRPr="00173287" w:rsidRDefault="00CF29DA" w:rsidP="00173287">
      <w:pPr>
        <w:jc w:val="both"/>
        <w:rPr>
          <w:rFonts w:ascii="VELUXforOffice" w:hAnsi="VELUXforOffice" w:cs="Arial"/>
        </w:rPr>
      </w:pPr>
    </w:p>
    <w:p w14:paraId="23DD1CE0" w14:textId="026323DE" w:rsidR="00CC2105" w:rsidRPr="00173287" w:rsidRDefault="00214CB7" w:rsidP="00173287">
      <w:pPr>
        <w:jc w:val="both"/>
        <w:rPr>
          <w:rFonts w:ascii="VELUXforOffice" w:hAnsi="VELUXforOffice" w:cs="Arial"/>
          <w:b/>
          <w:bCs/>
        </w:rPr>
      </w:pPr>
      <w:r w:rsidRPr="00173287">
        <w:rPr>
          <w:rFonts w:ascii="VELUXforOffice" w:hAnsi="VELUXforOffice" w:cs="Arial"/>
          <w:b/>
          <w:bCs/>
        </w:rPr>
        <w:t>Aarburg</w:t>
      </w:r>
      <w:r w:rsidR="002D135D" w:rsidRPr="00173287">
        <w:rPr>
          <w:rFonts w:ascii="VELUXforOffice" w:hAnsi="VELUXforOffice" w:cs="Arial"/>
          <w:b/>
          <w:bCs/>
        </w:rPr>
        <w:t>,</w:t>
      </w:r>
      <w:r w:rsidR="00CF29DA" w:rsidRPr="00173287">
        <w:rPr>
          <w:rFonts w:ascii="VELUXforOffice" w:hAnsi="VELUXforOffice" w:cs="Arial"/>
          <w:b/>
          <w:bCs/>
        </w:rPr>
        <w:t xml:space="preserve"> Juni 2021</w:t>
      </w:r>
      <w:r w:rsidR="00C949E7" w:rsidRPr="00173287">
        <w:rPr>
          <w:rFonts w:ascii="VELUXforOffice" w:hAnsi="VELUXforOffice" w:cs="Arial"/>
          <w:b/>
          <w:bCs/>
        </w:rPr>
        <w:t>.</w:t>
      </w:r>
      <w:r w:rsidR="00CF29DA" w:rsidRPr="00173287">
        <w:rPr>
          <w:rFonts w:ascii="VELUXforOffice" w:hAnsi="VELUXforOffice" w:cs="Arial"/>
          <w:b/>
          <w:bCs/>
        </w:rPr>
        <w:t xml:space="preserve"> Der Dachfensterhersteller Velux bietet ab Juni eine neue, elegante Variante seiner </w:t>
      </w:r>
      <w:proofErr w:type="spellStart"/>
      <w:r w:rsidR="00CF29DA" w:rsidRPr="00173287">
        <w:rPr>
          <w:rFonts w:ascii="VELUXforOffice" w:hAnsi="VELUXforOffice" w:cs="Arial"/>
          <w:b/>
          <w:bCs/>
        </w:rPr>
        <w:t>gro</w:t>
      </w:r>
      <w:r w:rsidR="00390639" w:rsidRPr="00173287">
        <w:rPr>
          <w:rFonts w:ascii="VELUXforOffice" w:hAnsi="VELUXforOffice" w:cs="Arial"/>
          <w:b/>
          <w:bCs/>
        </w:rPr>
        <w:t>ss</w:t>
      </w:r>
      <w:r w:rsidR="00CF29DA" w:rsidRPr="00173287">
        <w:rPr>
          <w:rFonts w:ascii="VELUXforOffice" w:hAnsi="VELUXforOffice" w:cs="Arial"/>
          <w:b/>
          <w:bCs/>
        </w:rPr>
        <w:t>flächigen</w:t>
      </w:r>
      <w:proofErr w:type="spellEnd"/>
      <w:r w:rsidR="00CF29DA" w:rsidRPr="00173287">
        <w:rPr>
          <w:rFonts w:ascii="VELUXforOffice" w:hAnsi="VELUXforOffice" w:cs="Arial"/>
          <w:b/>
          <w:bCs/>
        </w:rPr>
        <w:t xml:space="preserve"> Lichtlösungen für Wohngebäude an. Da</w:t>
      </w:r>
      <w:r w:rsidR="00B73719" w:rsidRPr="00173287">
        <w:rPr>
          <w:rFonts w:ascii="VELUXforOffice" w:hAnsi="VELUXforOffice" w:cs="Arial"/>
          <w:b/>
          <w:bCs/>
        </w:rPr>
        <w:t>s</w:t>
      </w:r>
      <w:r w:rsidRPr="00173287">
        <w:rPr>
          <w:rFonts w:ascii="VELUXforOffice" w:hAnsi="VELUXforOffice" w:cs="Arial"/>
          <w:b/>
          <w:bCs/>
        </w:rPr>
        <w:t xml:space="preserve"> „</w:t>
      </w:r>
      <w:r w:rsidR="00DD74AA">
        <w:rPr>
          <w:rFonts w:ascii="VELUXforOffice" w:hAnsi="VELUXforOffice" w:cs="Arial"/>
          <w:b/>
          <w:bCs/>
        </w:rPr>
        <w:t>3 IN 1</w:t>
      </w:r>
      <w:r w:rsidR="00CF29DA" w:rsidRPr="00173287">
        <w:rPr>
          <w:rFonts w:ascii="VELUXforOffice" w:hAnsi="VELUXforOffice" w:cs="Arial"/>
          <w:b/>
          <w:bCs/>
        </w:rPr>
        <w:t xml:space="preserve">” kombiniert ein feststehendes Fensterelement mit zwei </w:t>
      </w:r>
      <w:proofErr w:type="spellStart"/>
      <w:r w:rsidR="00CF29DA" w:rsidRPr="00173287">
        <w:rPr>
          <w:rFonts w:ascii="VELUXforOffice" w:hAnsi="VELUXforOffice" w:cs="Arial"/>
          <w:b/>
          <w:bCs/>
        </w:rPr>
        <w:t>öffenbaren</w:t>
      </w:r>
      <w:proofErr w:type="spellEnd"/>
      <w:r w:rsidR="00CF29DA" w:rsidRPr="00173287">
        <w:rPr>
          <w:rFonts w:ascii="VELUXforOffice" w:hAnsi="VELUXforOffice" w:cs="Arial"/>
          <w:b/>
          <w:bCs/>
        </w:rPr>
        <w:t xml:space="preserve"> Fensterflügeln in einem einzigen </w:t>
      </w:r>
      <w:proofErr w:type="spellStart"/>
      <w:r w:rsidR="00CF29DA" w:rsidRPr="00173287">
        <w:rPr>
          <w:rFonts w:ascii="VELUXforOffice" w:hAnsi="VELUXforOffice" w:cs="Arial"/>
          <w:b/>
          <w:bCs/>
        </w:rPr>
        <w:t>gro</w:t>
      </w:r>
      <w:r w:rsidR="00390639" w:rsidRPr="00173287">
        <w:rPr>
          <w:rFonts w:ascii="VELUXforOffice" w:hAnsi="VELUXforOffice" w:cs="Arial"/>
          <w:b/>
          <w:bCs/>
        </w:rPr>
        <w:t>ss</w:t>
      </w:r>
      <w:r w:rsidR="00CF29DA" w:rsidRPr="00173287">
        <w:rPr>
          <w:rFonts w:ascii="VELUXforOffice" w:hAnsi="VELUXforOffice" w:cs="Arial"/>
          <w:b/>
          <w:bCs/>
        </w:rPr>
        <w:t>en</w:t>
      </w:r>
      <w:proofErr w:type="spellEnd"/>
      <w:r w:rsidR="00CF29DA" w:rsidRPr="00173287">
        <w:rPr>
          <w:rFonts w:ascii="VELUXforOffice" w:hAnsi="VELUXforOffice" w:cs="Arial"/>
          <w:b/>
          <w:bCs/>
        </w:rPr>
        <w:t xml:space="preserve"> Rahmenelement. Das Ergebnis: besonders schlanke Profile zwischen den Flügeln sorgen für viel Tageslicht und einem fast uneingeschränkten Ausblick – gleichzeitig profitieren Dachhandwerker vom vereinfachten Einbau. Für d</w:t>
      </w:r>
      <w:r w:rsidR="00B10BC7" w:rsidRPr="00173287">
        <w:rPr>
          <w:rFonts w:ascii="VELUXforOffice" w:hAnsi="VELUXforOffice" w:cs="Arial"/>
          <w:b/>
          <w:bCs/>
        </w:rPr>
        <w:t>ie</w:t>
      </w:r>
      <w:r w:rsidR="00CF29DA" w:rsidRPr="00173287">
        <w:rPr>
          <w:rFonts w:ascii="VELUXforOffice" w:hAnsi="VELUXforOffice" w:cs="Arial"/>
          <w:b/>
          <w:bCs/>
        </w:rPr>
        <w:t xml:space="preserve"> </w:t>
      </w:r>
      <w:r w:rsidR="003165EF" w:rsidRPr="00173287">
        <w:rPr>
          <w:rFonts w:ascii="VELUXforOffice" w:hAnsi="VELUXforOffice" w:cs="Arial"/>
          <w:b/>
          <w:bCs/>
        </w:rPr>
        <w:t xml:space="preserve">Lichtlösung </w:t>
      </w:r>
      <w:r w:rsidR="004065A9" w:rsidRPr="00173287">
        <w:rPr>
          <w:rFonts w:ascii="VELUXforOffice" w:hAnsi="VELUXforOffice" w:cs="Arial"/>
          <w:b/>
          <w:bCs/>
        </w:rPr>
        <w:t>„</w:t>
      </w:r>
      <w:r w:rsidR="00DD74AA">
        <w:rPr>
          <w:rFonts w:ascii="VELUXforOffice" w:hAnsi="VELUXforOffice" w:cs="Arial"/>
          <w:b/>
          <w:bCs/>
        </w:rPr>
        <w:t>3 IN 1</w:t>
      </w:r>
      <w:r w:rsidR="004065A9" w:rsidRPr="00173287">
        <w:rPr>
          <w:rFonts w:ascii="VELUXforOffice" w:hAnsi="VELUXforOffice" w:cs="Arial"/>
          <w:b/>
          <w:bCs/>
        </w:rPr>
        <w:t>“</w:t>
      </w:r>
      <w:r w:rsidR="00CF29DA" w:rsidRPr="00173287">
        <w:rPr>
          <w:rFonts w:ascii="VELUXforOffice" w:hAnsi="VELUXforOffice" w:cs="Arial"/>
          <w:b/>
          <w:bCs/>
        </w:rPr>
        <w:t xml:space="preserve"> bietet Velux </w:t>
      </w:r>
      <w:r w:rsidR="0066797E" w:rsidRPr="00173287">
        <w:rPr>
          <w:rFonts w:ascii="VELUXforOffice" w:hAnsi="VELUXforOffice" w:cs="Arial"/>
          <w:b/>
          <w:bCs/>
        </w:rPr>
        <w:t xml:space="preserve">eine </w:t>
      </w:r>
      <w:r w:rsidR="00CC2105" w:rsidRPr="00173287">
        <w:rPr>
          <w:rFonts w:ascii="VELUXforOffice" w:hAnsi="VELUXforOffice" w:cs="Arial"/>
          <w:b/>
          <w:bCs/>
        </w:rPr>
        <w:t>effektive Hitzeschutz</w:t>
      </w:r>
      <w:r w:rsidR="0066797E" w:rsidRPr="00173287">
        <w:rPr>
          <w:rFonts w:ascii="VELUXforOffice" w:hAnsi="VELUXforOffice" w:cs="Arial"/>
          <w:b/>
          <w:bCs/>
        </w:rPr>
        <w:t xml:space="preserve">lösung von </w:t>
      </w:r>
      <w:proofErr w:type="spellStart"/>
      <w:r w:rsidR="0066797E" w:rsidRPr="00173287">
        <w:rPr>
          <w:rFonts w:ascii="VELUXforOffice" w:hAnsi="VELUXforOffice" w:cs="Arial"/>
          <w:b/>
          <w:bCs/>
        </w:rPr>
        <w:t>au</w:t>
      </w:r>
      <w:r w:rsidR="00390639" w:rsidRPr="00173287">
        <w:rPr>
          <w:rFonts w:ascii="VELUXforOffice" w:hAnsi="VELUXforOffice" w:cs="Arial"/>
          <w:b/>
          <w:bCs/>
        </w:rPr>
        <w:t>ss</w:t>
      </w:r>
      <w:r w:rsidR="0066797E" w:rsidRPr="00173287">
        <w:rPr>
          <w:rFonts w:ascii="VELUXforOffice" w:hAnsi="VELUXforOffice" w:cs="Arial"/>
          <w:b/>
          <w:bCs/>
        </w:rPr>
        <w:t>en</w:t>
      </w:r>
      <w:proofErr w:type="spellEnd"/>
      <w:r w:rsidR="0066797E" w:rsidRPr="00173287">
        <w:rPr>
          <w:rFonts w:ascii="VELUXforOffice" w:hAnsi="VELUXforOffice" w:cs="Arial"/>
          <w:b/>
          <w:bCs/>
        </w:rPr>
        <w:t xml:space="preserve"> an. </w:t>
      </w:r>
      <w:r w:rsidR="0029010C" w:rsidRPr="00173287">
        <w:rPr>
          <w:rFonts w:ascii="VELUXforOffice" w:hAnsi="VELUXforOffice" w:cs="Arial"/>
          <w:b/>
          <w:bCs/>
        </w:rPr>
        <w:t>Die auf Wunsch</w:t>
      </w:r>
      <w:r w:rsidR="0066797E" w:rsidRPr="00173287">
        <w:rPr>
          <w:rFonts w:ascii="VELUXforOffice" w:hAnsi="VELUXforOffice" w:cs="Arial"/>
          <w:b/>
          <w:bCs/>
        </w:rPr>
        <w:t xml:space="preserve"> solarbetriebene </w:t>
      </w:r>
      <w:r w:rsidR="00CD370A" w:rsidRPr="00173287">
        <w:rPr>
          <w:rFonts w:ascii="VELUXforOffice" w:hAnsi="VELUXforOffice" w:cs="Arial"/>
          <w:b/>
          <w:bCs/>
        </w:rPr>
        <w:t>Hitzeschutz-Markisette</w:t>
      </w:r>
      <w:r w:rsidR="0066797E" w:rsidRPr="00173287">
        <w:rPr>
          <w:rFonts w:ascii="VELUXforOffice" w:hAnsi="VELUXforOffice" w:cs="Arial"/>
          <w:b/>
          <w:bCs/>
        </w:rPr>
        <w:t xml:space="preserve"> </w:t>
      </w:r>
      <w:r w:rsidR="00C27C9D" w:rsidRPr="00173287">
        <w:rPr>
          <w:rFonts w:ascii="VELUXforOffice" w:hAnsi="VELUXforOffice" w:cs="Arial"/>
          <w:b/>
          <w:bCs/>
        </w:rPr>
        <w:t>gibt es in</w:t>
      </w:r>
      <w:r w:rsidR="00CA6AB1" w:rsidRPr="00173287">
        <w:rPr>
          <w:rFonts w:ascii="VELUXforOffice" w:hAnsi="VELUXforOffice" w:cs="Arial"/>
          <w:b/>
          <w:bCs/>
        </w:rPr>
        <w:t xml:space="preserve"> einer</w:t>
      </w:r>
      <w:r w:rsidR="00CC2105" w:rsidRPr="00173287">
        <w:rPr>
          <w:rFonts w:ascii="VELUXforOffice" w:hAnsi="VELUXforOffice" w:cs="Arial"/>
          <w:b/>
          <w:bCs/>
        </w:rPr>
        <w:t xml:space="preserve"> verdunkelnden und tageslichtdurchlässigen Variante</w:t>
      </w:r>
      <w:r w:rsidR="00C27C9D" w:rsidRPr="00173287">
        <w:rPr>
          <w:rFonts w:ascii="VELUXforOffice" w:hAnsi="VELUXforOffice" w:cs="Arial"/>
          <w:b/>
          <w:bCs/>
        </w:rPr>
        <w:t xml:space="preserve"> </w:t>
      </w:r>
      <w:r w:rsidR="00CA6AB1" w:rsidRPr="00173287">
        <w:rPr>
          <w:rFonts w:ascii="VELUXforOffice" w:hAnsi="VELUXforOffice" w:cs="Arial"/>
          <w:b/>
          <w:bCs/>
        </w:rPr>
        <w:t>und l</w:t>
      </w:r>
      <w:r w:rsidR="00E36EC7" w:rsidRPr="00173287">
        <w:rPr>
          <w:rFonts w:ascii="VELUXforOffice" w:hAnsi="VELUXforOffice" w:cs="Arial"/>
          <w:b/>
          <w:bCs/>
        </w:rPr>
        <w:t xml:space="preserve">ässt </w:t>
      </w:r>
      <w:r w:rsidR="00CA6AB1" w:rsidRPr="00173287">
        <w:rPr>
          <w:rFonts w:ascii="VELUXforOffice" w:hAnsi="VELUXforOffice" w:cs="Arial"/>
          <w:b/>
          <w:bCs/>
        </w:rPr>
        <w:t>sich mit</w:t>
      </w:r>
      <w:r w:rsidR="00C27C9D" w:rsidRPr="00173287">
        <w:rPr>
          <w:rFonts w:ascii="VELUXforOffice" w:hAnsi="VELUXforOffice" w:cs="Arial"/>
          <w:b/>
          <w:bCs/>
        </w:rPr>
        <w:t xml:space="preserve"> innenliegendem Sonnenschutz kombinieren</w:t>
      </w:r>
      <w:r w:rsidR="00CA6AB1" w:rsidRPr="00173287">
        <w:rPr>
          <w:rFonts w:ascii="VELUXforOffice" w:hAnsi="VELUXforOffice" w:cs="Arial"/>
          <w:b/>
          <w:bCs/>
        </w:rPr>
        <w:t>.</w:t>
      </w:r>
    </w:p>
    <w:p w14:paraId="75B376C3" w14:textId="4C7D3CA5" w:rsidR="00CF29DA" w:rsidRPr="00173287" w:rsidRDefault="00CF29DA" w:rsidP="00173287">
      <w:pPr>
        <w:jc w:val="both"/>
        <w:rPr>
          <w:rFonts w:ascii="VELUXforOffice" w:hAnsi="VELUXforOffice" w:cs="Arial"/>
        </w:rPr>
      </w:pPr>
      <w:r w:rsidRPr="00173287">
        <w:rPr>
          <w:rFonts w:ascii="VELUXforOffice" w:hAnsi="VELUXforOffice" w:cs="Arial"/>
        </w:rPr>
        <w:t xml:space="preserve">Mit seinen </w:t>
      </w:r>
      <w:proofErr w:type="spellStart"/>
      <w:r w:rsidRPr="00173287">
        <w:rPr>
          <w:rFonts w:ascii="VELUXforOffice" w:hAnsi="VELUXforOffice" w:cs="Arial"/>
        </w:rPr>
        <w:t>gro</w:t>
      </w:r>
      <w:r w:rsidR="00390639" w:rsidRPr="00173287">
        <w:rPr>
          <w:rFonts w:ascii="VELUXforOffice" w:hAnsi="VELUXforOffice" w:cs="Arial"/>
        </w:rPr>
        <w:t>ss</w:t>
      </w:r>
      <w:r w:rsidRPr="00173287">
        <w:rPr>
          <w:rFonts w:ascii="VELUXforOffice" w:hAnsi="VELUXforOffice" w:cs="Arial"/>
        </w:rPr>
        <w:t>flächigen</w:t>
      </w:r>
      <w:proofErr w:type="spellEnd"/>
      <w:r w:rsidRPr="00173287">
        <w:rPr>
          <w:rFonts w:ascii="VELUXforOffice" w:hAnsi="VELUXforOffice" w:cs="Arial"/>
        </w:rPr>
        <w:t xml:space="preserve"> Lichtlösungen verwandelt Velux Räume unter dem Schrägdach in helle, attraktive Wohn- und Aufenthaltsbereiche. Zusätzlich zu den bekannten Varianten wie Panorama, Qu</w:t>
      </w:r>
      <w:r w:rsidR="002564E8" w:rsidRPr="00173287">
        <w:rPr>
          <w:rFonts w:ascii="VELUXforOffice" w:hAnsi="VELUXforOffice" w:cs="Arial"/>
        </w:rPr>
        <w:t>attro</w:t>
      </w:r>
      <w:r w:rsidRPr="00173287">
        <w:rPr>
          <w:rFonts w:ascii="VELUXforOffice" w:hAnsi="VELUXforOffice" w:cs="Arial"/>
        </w:rPr>
        <w:t xml:space="preserve"> oder Cabrio präsentiert der Dachfensterhersteller mit dem „</w:t>
      </w:r>
      <w:r w:rsidR="00DD74AA">
        <w:rPr>
          <w:rFonts w:ascii="VELUXforOffice" w:hAnsi="VELUXforOffice" w:cs="Arial"/>
        </w:rPr>
        <w:t>3 IN 1</w:t>
      </w:r>
      <w:r w:rsidRPr="00173287">
        <w:rPr>
          <w:rFonts w:ascii="VELUXforOffice" w:hAnsi="VELUXforOffice" w:cs="Arial"/>
        </w:rPr>
        <w:t xml:space="preserve">“ eine weitere Lösung, die mit viel Licht, Luft und Ausblick zum Wohlbefinden der Bewohner beiträgt. Verantwortlich hierfür ist die Kombination von einem feststehenden mittleren Fensterelement mit zwei </w:t>
      </w:r>
      <w:proofErr w:type="spellStart"/>
      <w:r w:rsidRPr="00173287">
        <w:rPr>
          <w:rFonts w:ascii="VELUXforOffice" w:hAnsi="VELUXforOffice" w:cs="Arial"/>
        </w:rPr>
        <w:t>öffenbaren</w:t>
      </w:r>
      <w:proofErr w:type="spellEnd"/>
      <w:r w:rsidRPr="00173287">
        <w:rPr>
          <w:rFonts w:ascii="VELUXforOffice" w:hAnsi="VELUXforOffice" w:cs="Arial"/>
        </w:rPr>
        <w:t xml:space="preserve"> Fensterflügeln in einem einzigen </w:t>
      </w:r>
      <w:proofErr w:type="spellStart"/>
      <w:r w:rsidRPr="00173287">
        <w:rPr>
          <w:rFonts w:ascii="VELUXforOffice" w:hAnsi="VELUXforOffice" w:cs="Arial"/>
        </w:rPr>
        <w:t>gro</w:t>
      </w:r>
      <w:r w:rsidR="00390639" w:rsidRPr="00173287">
        <w:rPr>
          <w:rFonts w:ascii="VELUXforOffice" w:hAnsi="VELUXforOffice" w:cs="Arial"/>
        </w:rPr>
        <w:t>ss</w:t>
      </w:r>
      <w:r w:rsidRPr="00173287">
        <w:rPr>
          <w:rFonts w:ascii="VELUXforOffice" w:hAnsi="VELUXforOffice" w:cs="Arial"/>
        </w:rPr>
        <w:t>en</w:t>
      </w:r>
      <w:proofErr w:type="spellEnd"/>
      <w:r w:rsidRPr="00173287">
        <w:rPr>
          <w:rFonts w:ascii="VELUXforOffice" w:hAnsi="VELUXforOffice" w:cs="Arial"/>
        </w:rPr>
        <w:t xml:space="preserve"> Rahmenelement. Diese Konstruktion ermöglicht besonders schlanke Profile für einen fast uneingeschränkten Ausblick. Beim Dachhandwerk punktet d</w:t>
      </w:r>
      <w:r w:rsidR="00376DA3" w:rsidRPr="00173287">
        <w:rPr>
          <w:rFonts w:ascii="VELUXforOffice" w:hAnsi="VELUXforOffice" w:cs="Arial"/>
        </w:rPr>
        <w:t>as „</w:t>
      </w:r>
      <w:r w:rsidR="00DD74AA">
        <w:rPr>
          <w:rFonts w:ascii="VELUXforOffice" w:hAnsi="VELUXforOffice" w:cs="Arial"/>
        </w:rPr>
        <w:t>3 IN 1</w:t>
      </w:r>
      <w:r w:rsidRPr="00173287">
        <w:rPr>
          <w:rFonts w:ascii="VELUXforOffice" w:hAnsi="VELUXforOffice" w:cs="Arial"/>
        </w:rPr>
        <w:t xml:space="preserve">“ darüber hinaus durch eine denkbar einfache Montage – und das, obwohl es sich um eine Lichtlösung mit drei Fenstern handelt. Dies liegt daran, dass </w:t>
      </w:r>
      <w:r w:rsidR="0C59484D" w:rsidRPr="00173287">
        <w:rPr>
          <w:rFonts w:ascii="VELUXforOffice" w:hAnsi="VELUXforOffice" w:cs="Arial"/>
        </w:rPr>
        <w:t xml:space="preserve">für drei Fenster </w:t>
      </w:r>
      <w:r w:rsidRPr="00173287">
        <w:rPr>
          <w:rFonts w:ascii="VELUXforOffice" w:hAnsi="VELUXforOffice" w:cs="Arial"/>
        </w:rPr>
        <w:t>nur ein Blendrahmen benötigt wird</w:t>
      </w:r>
      <w:r w:rsidR="00506F4C">
        <w:rPr>
          <w:rFonts w:ascii="VELUXforOffice" w:hAnsi="VELUXforOffice" w:cs="Arial"/>
        </w:rPr>
        <w:t>.</w:t>
      </w:r>
      <w:r w:rsidRPr="00173287">
        <w:rPr>
          <w:rFonts w:ascii="VELUXforOffice" w:hAnsi="VELUXforOffice" w:cs="Arial"/>
        </w:rPr>
        <w:t xml:space="preserve"> Dadurch entspricht der Einbau dem eines Einzelfensters.</w:t>
      </w:r>
    </w:p>
    <w:p w14:paraId="11C544B9" w14:textId="55CFCFF8" w:rsidR="000675AE" w:rsidRDefault="00A922E8" w:rsidP="00193392">
      <w:pPr>
        <w:spacing w:after="0"/>
        <w:jc w:val="both"/>
        <w:rPr>
          <w:rFonts w:ascii="VELUXforOffice" w:hAnsi="VELUXforOffice" w:cs="Arial"/>
        </w:rPr>
      </w:pPr>
      <w:r w:rsidRPr="00173287">
        <w:rPr>
          <w:rFonts w:ascii="VELUXforOffice" w:hAnsi="VELUXforOffice" w:cs="Arial"/>
        </w:rPr>
        <w:t xml:space="preserve">Die Lichtlösung </w:t>
      </w:r>
      <w:r w:rsidR="00F044C8" w:rsidRPr="00173287">
        <w:rPr>
          <w:rFonts w:ascii="VELUXforOffice" w:hAnsi="VELUXforOffice" w:cs="Arial"/>
        </w:rPr>
        <w:t>„</w:t>
      </w:r>
      <w:r w:rsidR="00DD74AA">
        <w:rPr>
          <w:rFonts w:ascii="VELUXforOffice" w:hAnsi="VELUXforOffice" w:cs="Arial"/>
        </w:rPr>
        <w:t>3 IN 1</w:t>
      </w:r>
      <w:r w:rsidR="00F044C8" w:rsidRPr="00173287">
        <w:rPr>
          <w:rFonts w:ascii="VELUXforOffice" w:hAnsi="VELUXforOffice" w:cs="Arial"/>
        </w:rPr>
        <w:t>“</w:t>
      </w:r>
      <w:r w:rsidR="00CF29DA" w:rsidRPr="00173287">
        <w:rPr>
          <w:rFonts w:ascii="VELUXforOffice" w:hAnsi="VELUXforOffice" w:cs="Arial"/>
        </w:rPr>
        <w:t xml:space="preserve"> ist </w:t>
      </w:r>
      <w:r w:rsidR="00C60FF0" w:rsidRPr="00173287">
        <w:rPr>
          <w:rFonts w:ascii="VELUXforOffice" w:hAnsi="VELUXforOffice" w:cs="Arial"/>
        </w:rPr>
        <w:t xml:space="preserve">mit einer </w:t>
      </w:r>
      <w:proofErr w:type="spellStart"/>
      <w:r w:rsidR="00C60FF0" w:rsidRPr="00173287">
        <w:rPr>
          <w:rFonts w:ascii="VELUXforOffice" w:hAnsi="VELUXforOffice" w:cs="Arial"/>
        </w:rPr>
        <w:t>Thermo</w:t>
      </w:r>
      <w:proofErr w:type="spellEnd"/>
      <w:r w:rsidR="00C60FF0" w:rsidRPr="00173287">
        <w:rPr>
          <w:rFonts w:ascii="VELUXforOffice" w:hAnsi="VELUXforOffice" w:cs="Arial"/>
        </w:rPr>
        <w:t xml:space="preserve"> 2 Verglasung ausgestattet und </w:t>
      </w:r>
      <w:r w:rsidR="00CF29DA" w:rsidRPr="00173287">
        <w:rPr>
          <w:rFonts w:ascii="VELUXforOffice" w:hAnsi="VELUXforOffice" w:cs="Arial"/>
        </w:rPr>
        <w:t xml:space="preserve">ab </w:t>
      </w:r>
      <w:r w:rsidRPr="00173287">
        <w:rPr>
          <w:rFonts w:ascii="VELUXforOffice" w:hAnsi="VELUXforOffice" w:cs="Arial"/>
        </w:rPr>
        <w:t>Juni 2021</w:t>
      </w:r>
      <w:r w:rsidR="00CF29DA" w:rsidRPr="00173287">
        <w:rPr>
          <w:rFonts w:ascii="VELUXforOffice" w:hAnsi="VELUXforOffice" w:cs="Arial"/>
        </w:rPr>
        <w:t xml:space="preserve"> in de</w:t>
      </w:r>
      <w:r w:rsidR="00C4125C" w:rsidRPr="00173287">
        <w:rPr>
          <w:rFonts w:ascii="VELUXforOffice" w:hAnsi="VELUXforOffice" w:cs="Arial"/>
        </w:rPr>
        <w:t>n</w:t>
      </w:r>
      <w:r w:rsidR="00CF29DA" w:rsidRPr="00173287">
        <w:rPr>
          <w:rFonts w:ascii="VELUXforOffice" w:hAnsi="VELUXforOffice" w:cs="Arial"/>
        </w:rPr>
        <w:t xml:space="preserve"> Ausführung</w:t>
      </w:r>
      <w:r w:rsidR="00C4125C" w:rsidRPr="00173287">
        <w:rPr>
          <w:rFonts w:ascii="VELUXforOffice" w:hAnsi="VELUXforOffice" w:cs="Arial"/>
        </w:rPr>
        <w:t>en</w:t>
      </w:r>
      <w:r w:rsidR="00CF29DA" w:rsidRPr="00173287">
        <w:rPr>
          <w:rFonts w:ascii="VELUXforOffice" w:hAnsi="VELUXforOffice" w:cs="Arial"/>
        </w:rPr>
        <w:t xml:space="preserve"> </w:t>
      </w:r>
      <w:proofErr w:type="spellStart"/>
      <w:r w:rsidR="00CF29DA" w:rsidRPr="00173287">
        <w:rPr>
          <w:rFonts w:ascii="VELUXforOffice" w:hAnsi="VELUXforOffice" w:cs="Arial"/>
        </w:rPr>
        <w:t>wei</w:t>
      </w:r>
      <w:r w:rsidR="00390639" w:rsidRPr="00173287">
        <w:rPr>
          <w:rFonts w:ascii="VELUXforOffice" w:hAnsi="VELUXforOffice" w:cs="Arial"/>
        </w:rPr>
        <w:t>ss</w:t>
      </w:r>
      <w:proofErr w:type="spellEnd"/>
      <w:r w:rsidR="00CF29DA" w:rsidRPr="00173287">
        <w:rPr>
          <w:rFonts w:ascii="VELUXforOffice" w:hAnsi="VELUXforOffice" w:cs="Arial"/>
        </w:rPr>
        <w:t xml:space="preserve"> lackiert (GGL)</w:t>
      </w:r>
      <w:r w:rsidR="00C4125C" w:rsidRPr="00173287">
        <w:rPr>
          <w:rFonts w:ascii="VELUXforOffice" w:hAnsi="VELUXforOffice" w:cs="Arial"/>
        </w:rPr>
        <w:t xml:space="preserve"> und in </w:t>
      </w:r>
      <w:r w:rsidR="004E1164" w:rsidRPr="00173287">
        <w:rPr>
          <w:rFonts w:ascii="VELUXforOffice" w:hAnsi="VELUXforOffice" w:cs="Arial"/>
        </w:rPr>
        <w:t xml:space="preserve">Kupfer erhältlich. </w:t>
      </w:r>
      <w:r w:rsidR="005957AA" w:rsidRPr="00173287">
        <w:rPr>
          <w:rFonts w:ascii="VELUXforOffice" w:hAnsi="VELUXforOffice" w:cs="Arial"/>
        </w:rPr>
        <w:t xml:space="preserve">Es kann zwischen den </w:t>
      </w:r>
      <w:proofErr w:type="spellStart"/>
      <w:r w:rsidR="00CF29DA" w:rsidRPr="00173287">
        <w:rPr>
          <w:rFonts w:ascii="VELUXforOffice" w:hAnsi="VELUXforOffice" w:cs="Arial"/>
        </w:rPr>
        <w:t>Fenstergrö</w:t>
      </w:r>
      <w:r w:rsidR="00390639" w:rsidRPr="00173287">
        <w:rPr>
          <w:rFonts w:ascii="VELUXforOffice" w:hAnsi="VELUXforOffice" w:cs="Arial"/>
        </w:rPr>
        <w:t>ss</w:t>
      </w:r>
      <w:r w:rsidR="00CF29DA" w:rsidRPr="00173287">
        <w:rPr>
          <w:rFonts w:ascii="VELUXforOffice" w:hAnsi="VELUXforOffice" w:cs="Arial"/>
        </w:rPr>
        <w:t>en</w:t>
      </w:r>
      <w:proofErr w:type="spellEnd"/>
      <w:r w:rsidR="00CF29DA" w:rsidRPr="00173287">
        <w:rPr>
          <w:rFonts w:ascii="VELUXforOffice" w:hAnsi="VELUXforOffice" w:cs="Arial"/>
        </w:rPr>
        <w:t xml:space="preserve"> 66 x 118 cm </w:t>
      </w:r>
      <w:r w:rsidR="000675AE" w:rsidRPr="00173287">
        <w:rPr>
          <w:rFonts w:ascii="VELUXforOffice" w:hAnsi="VELUXforOffice" w:cs="Arial"/>
        </w:rPr>
        <w:t xml:space="preserve">sowie 66 x 140 cm </w:t>
      </w:r>
      <w:r w:rsidR="005957AA" w:rsidRPr="00173287">
        <w:rPr>
          <w:rFonts w:ascii="VELUXforOffice" w:hAnsi="VELUXforOffice" w:cs="Arial"/>
        </w:rPr>
        <w:t xml:space="preserve">gewählt werden. </w:t>
      </w:r>
    </w:p>
    <w:p w14:paraId="4445EBAC" w14:textId="77777777" w:rsidR="00193392" w:rsidRPr="00173287" w:rsidRDefault="00193392" w:rsidP="00193392">
      <w:pPr>
        <w:spacing w:after="0"/>
        <w:jc w:val="both"/>
        <w:rPr>
          <w:rFonts w:ascii="VELUXforOffice" w:hAnsi="VELUXforOffice" w:cs="Arial"/>
        </w:rPr>
      </w:pPr>
    </w:p>
    <w:p w14:paraId="71476E75" w14:textId="56E22DE1" w:rsidR="00C07BE0" w:rsidRPr="00FE77E9" w:rsidRDefault="00C07BE0" w:rsidP="00193392">
      <w:pPr>
        <w:spacing w:after="0"/>
        <w:jc w:val="both"/>
        <w:rPr>
          <w:rFonts w:ascii="VELUXforOffice" w:hAnsi="VELUXforOffice" w:cs="Arial"/>
          <w:b/>
        </w:rPr>
      </w:pPr>
      <w:r>
        <w:rPr>
          <w:rFonts w:ascii="VELUXforOffice" w:hAnsi="VELUXforOffice" w:cs="Arial"/>
          <w:b/>
        </w:rPr>
        <w:t>Neues Hitzeschutz-Sortiment für erholsame Nächte im Sommer</w:t>
      </w:r>
    </w:p>
    <w:p w14:paraId="6E74C9B0" w14:textId="114F5957" w:rsidR="002924DA" w:rsidRDefault="00EB2C9A" w:rsidP="00193392">
      <w:pPr>
        <w:spacing w:after="0"/>
        <w:jc w:val="both"/>
        <w:rPr>
          <w:rFonts w:ascii="VELUXforOffice" w:hAnsi="VELUXforOffice" w:cs="Arial"/>
        </w:rPr>
      </w:pPr>
      <w:r w:rsidRPr="00173287">
        <w:rPr>
          <w:rFonts w:ascii="VELUXforOffice" w:hAnsi="VELUXforOffice" w:cs="Arial"/>
        </w:rPr>
        <w:t>Für angenehmes Raumklima im Hochsommer bietet Velux für das „</w:t>
      </w:r>
      <w:r w:rsidR="00DD74AA">
        <w:rPr>
          <w:rFonts w:ascii="VELUXforOffice" w:hAnsi="VELUXforOffice" w:cs="Arial"/>
        </w:rPr>
        <w:t>3 IN 1</w:t>
      </w:r>
      <w:r w:rsidRPr="00173287">
        <w:rPr>
          <w:rFonts w:ascii="VELUXforOffice" w:hAnsi="VELUXforOffice" w:cs="Arial"/>
        </w:rPr>
        <w:t>“ neben manuellen auch solarbetriebene Hitzeschutz-Lösungen an</w:t>
      </w:r>
      <w:r>
        <w:rPr>
          <w:rFonts w:ascii="VELUXforOffice" w:hAnsi="VELUXforOffice" w:cs="Arial"/>
        </w:rPr>
        <w:t xml:space="preserve">: </w:t>
      </w:r>
      <w:r w:rsidRPr="00173287">
        <w:rPr>
          <w:rFonts w:ascii="VELUXforOffice" w:hAnsi="VELUXforOffice" w:cs="Arial"/>
        </w:rPr>
        <w:t xml:space="preserve"> </w:t>
      </w:r>
      <w:r>
        <w:rPr>
          <w:rFonts w:ascii="VELUXforOffice" w:hAnsi="VELUXforOffice" w:cs="Arial"/>
        </w:rPr>
        <w:t xml:space="preserve">Die neuen </w:t>
      </w:r>
      <w:proofErr w:type="spellStart"/>
      <w:r>
        <w:rPr>
          <w:rFonts w:ascii="VELUXforOffice" w:hAnsi="VELUXforOffice" w:cs="Arial"/>
        </w:rPr>
        <w:t>Integra</w:t>
      </w:r>
      <w:proofErr w:type="spellEnd"/>
      <w:r>
        <w:rPr>
          <w:rFonts w:ascii="VELUXforOffice" w:hAnsi="VELUXforOffice" w:cs="Arial"/>
        </w:rPr>
        <w:t xml:space="preserve"> Markisetten, </w:t>
      </w:r>
      <w:r w:rsidR="00F61AE0">
        <w:rPr>
          <w:rFonts w:ascii="VELUXforOffice" w:hAnsi="VELUXforOffice" w:cs="Arial"/>
        </w:rPr>
        <w:t>welche</w:t>
      </w:r>
      <w:r>
        <w:rPr>
          <w:rFonts w:ascii="VELUXforOffice" w:hAnsi="VELUXforOffice" w:cs="Arial"/>
        </w:rPr>
        <w:t xml:space="preserve"> neben der Lichtlösung „</w:t>
      </w:r>
      <w:r w:rsidR="00DD74AA">
        <w:rPr>
          <w:rFonts w:ascii="VELUXforOffice" w:hAnsi="VELUXforOffice" w:cs="Arial"/>
        </w:rPr>
        <w:t>3 IN 1</w:t>
      </w:r>
      <w:r>
        <w:rPr>
          <w:rFonts w:ascii="VELUXforOffice" w:hAnsi="VELUXforOffice" w:cs="Arial"/>
        </w:rPr>
        <w:t>“</w:t>
      </w:r>
      <w:r w:rsidR="00F61AE0">
        <w:rPr>
          <w:rFonts w:ascii="VELUXforOffice" w:hAnsi="VELUXforOffice" w:cs="Arial"/>
        </w:rPr>
        <w:t xml:space="preserve"> </w:t>
      </w:r>
      <w:r>
        <w:rPr>
          <w:rFonts w:ascii="VELUXforOffice" w:hAnsi="VELUXforOffice" w:cs="Arial"/>
        </w:rPr>
        <w:t xml:space="preserve">auch für das Lichtband verfügbar </w:t>
      </w:r>
      <w:r w:rsidR="00F61AE0">
        <w:rPr>
          <w:rFonts w:ascii="VELUXforOffice" w:hAnsi="VELUXforOffice" w:cs="Arial"/>
        </w:rPr>
        <w:t xml:space="preserve">sind. </w:t>
      </w:r>
      <w:r>
        <w:rPr>
          <w:rFonts w:ascii="VELUXforOffice" w:hAnsi="VELUXforOffice" w:cs="Arial"/>
        </w:rPr>
        <w:t>Bei Letzteren können so auch die unteren Fensterelemente vor Hitze geschützt werden. Bei der „</w:t>
      </w:r>
      <w:r w:rsidR="00DD74AA">
        <w:rPr>
          <w:rFonts w:ascii="VELUXforOffice" w:hAnsi="VELUXforOffice" w:cs="Arial"/>
        </w:rPr>
        <w:t>3 IN 1</w:t>
      </w:r>
      <w:r>
        <w:rPr>
          <w:rFonts w:ascii="VELUXforOffice" w:hAnsi="VELUXforOffice" w:cs="Arial"/>
        </w:rPr>
        <w:t xml:space="preserve">“ Lösung ist das Set aus den drei Markisetten einzeln bedienbar und Bauherren können zwischen verdunkelndem oder transparentem Hitzeschutz mit Tageslichteinfall wählen. Verdunkelnde Markisetten eignen sich so beispielsweise für Schlafzimmer, lichtdurchlässige Markisetten für Wohn- oder Büroräume, die effektiven Hitzeschutz benötigen, jedoch nicht vollständig verdunkelt werden sollen. </w:t>
      </w:r>
      <w:r w:rsidR="00F61AE0" w:rsidRPr="00193392">
        <w:rPr>
          <w:rFonts w:ascii="VELUXforOffice" w:hAnsi="VELUXforOffice" w:cs="Arial"/>
        </w:rPr>
        <w:t xml:space="preserve">Die Kombination mit innen liegendem Sonnenschutz, etwa um den Lichteinfall bei Bedarf regulieren zu können, ist möglich. </w:t>
      </w:r>
      <w:r w:rsidR="00C07BE0">
        <w:rPr>
          <w:rFonts w:ascii="VELUXforOffice" w:hAnsi="VELUXforOffice" w:cs="Arial"/>
        </w:rPr>
        <w:t xml:space="preserve">Ein weiterer Vorteil ist, dass dank der Montage auf dem Fensterflügel </w:t>
      </w:r>
      <w:r w:rsidR="00C07BE0" w:rsidRPr="00D34A74">
        <w:rPr>
          <w:rFonts w:ascii="VELUXforOffice" w:hAnsi="VELUXforOffice" w:cs="Arial"/>
        </w:rPr>
        <w:t>sich die Dachfenster komplett öffnen</w:t>
      </w:r>
      <w:r w:rsidR="00C07BE0">
        <w:rPr>
          <w:rFonts w:ascii="VELUXforOffice" w:hAnsi="VELUXforOffice" w:cs="Arial"/>
        </w:rPr>
        <w:t xml:space="preserve"> lassen</w:t>
      </w:r>
      <w:r w:rsidR="00C07BE0" w:rsidRPr="00D34A74">
        <w:rPr>
          <w:rFonts w:ascii="VELUXforOffice" w:hAnsi="VELUXforOffice" w:cs="Arial"/>
        </w:rPr>
        <w:t>, auch wenn der Hitzeschutz heruntergefahren ist.</w:t>
      </w:r>
      <w:r w:rsidR="00D34A74">
        <w:rPr>
          <w:rFonts w:ascii="VELUXforOffice" w:hAnsi="VELUXforOffice" w:cs="Arial"/>
        </w:rPr>
        <w:t xml:space="preserve"> Dank dem im Lieferumfang enthaltenen vorprogrammierten Funk-Wandschalter erfolgt die komfortable Steuerung der Solar-Markisetten für jedes Fensterelement individuell</w:t>
      </w:r>
      <w:r w:rsidR="00C07BE0">
        <w:rPr>
          <w:rFonts w:ascii="VELUXforOffice" w:hAnsi="VELUXforOffice" w:cs="Arial"/>
        </w:rPr>
        <w:t xml:space="preserve">. Dank der </w:t>
      </w:r>
      <w:r w:rsidR="00D34A74" w:rsidRPr="00D34A74">
        <w:rPr>
          <w:rFonts w:ascii="VELUXforOffice" w:hAnsi="VELUXforOffice" w:cs="Arial"/>
        </w:rPr>
        <w:t>Velux App Control lassen sie sich alternativ auch per Smartphone und Sprachsteuerung bedienen</w:t>
      </w:r>
      <w:r w:rsidR="00D34A74">
        <w:rPr>
          <w:rFonts w:ascii="VELUXforOffice" w:hAnsi="VELUXforOffice" w:cs="Arial"/>
        </w:rPr>
        <w:t xml:space="preserve">. </w:t>
      </w:r>
    </w:p>
    <w:p w14:paraId="79047046" w14:textId="3A543460" w:rsidR="00EB2C9A" w:rsidRPr="0076564D" w:rsidRDefault="00EB2C9A" w:rsidP="00173287">
      <w:pPr>
        <w:jc w:val="both"/>
        <w:rPr>
          <w:rFonts w:ascii="VELUXforOffice" w:hAnsi="VELUXforOffice" w:cs="Arial"/>
        </w:rPr>
      </w:pPr>
    </w:p>
    <w:bookmarkStart w:id="0" w:name="_GoBack"/>
    <w:bookmarkEnd w:id="0"/>
    <w:p w14:paraId="77568E3C" w14:textId="77614F2F" w:rsidR="0076564D" w:rsidRPr="00DE2BD5" w:rsidRDefault="00DE2BD5" w:rsidP="00967CB6">
      <w:pPr>
        <w:pBdr>
          <w:bottom w:val="single" w:sz="4" w:space="1" w:color="auto"/>
        </w:pBdr>
        <w:spacing w:after="120"/>
        <w:ind w:right="-994"/>
        <w:jc w:val="both"/>
        <w:rPr>
          <w:rFonts w:ascii="VELUXforOffice" w:hAnsi="VELUXforOffice"/>
        </w:rPr>
      </w:pPr>
      <w:r w:rsidRPr="00DE2BD5">
        <w:rPr>
          <w:rFonts w:ascii="VELUXforOffice" w:hAnsi="VELUXforOffice"/>
        </w:rPr>
        <w:fldChar w:fldCharType="begin"/>
      </w:r>
      <w:r w:rsidRPr="00DE2BD5">
        <w:rPr>
          <w:rFonts w:ascii="VELUXforOffice" w:hAnsi="VELUXforOffice"/>
        </w:rPr>
        <w:instrText xml:space="preserve"> HYPERLINK "https://press.velux.ch/drei-auf-einen-streich/" </w:instrText>
      </w:r>
      <w:r w:rsidRPr="00DE2BD5">
        <w:rPr>
          <w:rFonts w:ascii="VELUXforOffice" w:hAnsi="VELUXforOffice"/>
        </w:rPr>
      </w:r>
      <w:r w:rsidRPr="00DE2BD5">
        <w:rPr>
          <w:rFonts w:ascii="VELUXforOffice" w:hAnsi="VELUXforOffice"/>
        </w:rPr>
        <w:fldChar w:fldCharType="separate"/>
      </w:r>
      <w:r w:rsidR="00967CB6" w:rsidRPr="00DE2BD5">
        <w:rPr>
          <w:rStyle w:val="Hyperlink"/>
          <w:rFonts w:ascii="VELUXforOffice" w:hAnsi="VELUXforOffice"/>
        </w:rPr>
        <w:t>Bildmaterial Velux „</w:t>
      </w:r>
      <w:r w:rsidR="00DD74AA" w:rsidRPr="00DE2BD5">
        <w:rPr>
          <w:rStyle w:val="Hyperlink"/>
          <w:rFonts w:ascii="VELUXforOffice" w:hAnsi="VELUXforOffice"/>
        </w:rPr>
        <w:t>3 IN 1</w:t>
      </w:r>
      <w:r w:rsidR="00967CB6" w:rsidRPr="00DE2BD5">
        <w:rPr>
          <w:rStyle w:val="Hyperlink"/>
          <w:rFonts w:ascii="VELUXforOffice" w:hAnsi="VELUXforOffice"/>
        </w:rPr>
        <w:t>“</w:t>
      </w:r>
      <w:r w:rsidRPr="00DE2BD5">
        <w:rPr>
          <w:rFonts w:ascii="VELUXforOffice" w:hAnsi="VELUXforOffice"/>
        </w:rPr>
        <w:fldChar w:fldCharType="end"/>
      </w:r>
    </w:p>
    <w:p w14:paraId="5B90989E" w14:textId="77777777" w:rsidR="0076564D" w:rsidRDefault="0076564D">
      <w:pPr>
        <w:rPr>
          <w:highlight w:val="yellow"/>
        </w:rPr>
      </w:pPr>
      <w:r>
        <w:rPr>
          <w:highlight w:val="yellow"/>
        </w:rPr>
        <w:br w:type="page"/>
      </w:r>
    </w:p>
    <w:p w14:paraId="40FF4345" w14:textId="77777777" w:rsidR="00967CB6" w:rsidRDefault="00967CB6" w:rsidP="00967CB6">
      <w:pPr>
        <w:pBdr>
          <w:bottom w:val="single" w:sz="4" w:space="1" w:color="auto"/>
        </w:pBdr>
        <w:spacing w:after="120"/>
        <w:ind w:right="-994"/>
        <w:jc w:val="both"/>
      </w:pPr>
    </w:p>
    <w:p w14:paraId="7718669F" w14:textId="77777777" w:rsidR="00193392" w:rsidRPr="00173287" w:rsidRDefault="00193392" w:rsidP="00967CB6">
      <w:pPr>
        <w:pBdr>
          <w:bottom w:val="single" w:sz="4" w:space="1" w:color="auto"/>
        </w:pBdr>
        <w:spacing w:after="120"/>
        <w:ind w:right="-994"/>
        <w:jc w:val="both"/>
        <w:rPr>
          <w:rFonts w:ascii="VELUXforOffice" w:hAnsi="VELUXforOffice"/>
        </w:rPr>
      </w:pPr>
    </w:p>
    <w:p w14:paraId="3326DEDB" w14:textId="77777777" w:rsidR="00FE59EB" w:rsidRPr="00B5640C" w:rsidRDefault="00FE59EB" w:rsidP="00FE59EB">
      <w:pPr>
        <w:spacing w:line="276" w:lineRule="auto"/>
        <w:contextualSpacing/>
        <w:rPr>
          <w:rStyle w:val="Hyperlink"/>
          <w:rFonts w:ascii="VELUXforOffice" w:hAnsi="VELUXforOffice"/>
          <w:bCs/>
        </w:rPr>
      </w:pPr>
      <w:r w:rsidRPr="00B5640C">
        <w:rPr>
          <w:rFonts w:ascii="VELUXforOffice" w:hAnsi="VELUXforOffice" w:cs="Arial"/>
          <w:b/>
          <w:bCs/>
        </w:rPr>
        <w:t xml:space="preserve">Medienkontakt Velux: </w:t>
      </w:r>
      <w:r w:rsidRPr="00B5640C">
        <w:rPr>
          <w:rFonts w:ascii="VELUXforOffice" w:hAnsi="VELUXforOffice" w:cs="Arial"/>
          <w:b/>
          <w:bCs/>
        </w:rPr>
        <w:br/>
      </w:r>
      <w:proofErr w:type="spellStart"/>
      <w:r w:rsidRPr="00B5640C">
        <w:rPr>
          <w:rFonts w:ascii="VELUXforOffice" w:hAnsi="VELUXforOffice" w:cs="Arial"/>
        </w:rPr>
        <w:t>PRfact</w:t>
      </w:r>
      <w:proofErr w:type="spellEnd"/>
      <w:r w:rsidRPr="00B5640C">
        <w:rPr>
          <w:rFonts w:ascii="VELUXforOffice" w:hAnsi="VELUXforOffice" w:cs="Arial"/>
        </w:rPr>
        <w:t xml:space="preserve"> AG</w:t>
      </w:r>
      <w:r w:rsidRPr="00B5640C">
        <w:rPr>
          <w:rFonts w:ascii="VELUXforOffice" w:hAnsi="VELUXforOffice" w:cs="Arial"/>
          <w:b/>
          <w:bCs/>
        </w:rPr>
        <w:br/>
      </w:r>
      <w:r w:rsidRPr="00B5640C">
        <w:rPr>
          <w:rFonts w:ascii="VELUXforOffice" w:hAnsi="VELUXforOffice" w:cs="Arial"/>
        </w:rPr>
        <w:t>Silvana Zollinger</w:t>
      </w:r>
      <w:r w:rsidRPr="00B5640C">
        <w:rPr>
          <w:rFonts w:ascii="VELUXforOffice" w:hAnsi="VELUXforOffice" w:cs="Arial"/>
          <w:b/>
          <w:bCs/>
        </w:rPr>
        <w:br/>
      </w:r>
      <w:proofErr w:type="spellStart"/>
      <w:r w:rsidRPr="00B5640C">
        <w:rPr>
          <w:rFonts w:ascii="VELUXforOffice" w:hAnsi="VELUXforOffice" w:cs="Arial"/>
        </w:rPr>
        <w:t>Seefeldstrasse</w:t>
      </w:r>
      <w:proofErr w:type="spellEnd"/>
      <w:r w:rsidRPr="00B5640C">
        <w:rPr>
          <w:rFonts w:ascii="VELUXforOffice" w:hAnsi="VELUXforOffice" w:cs="Arial"/>
        </w:rPr>
        <w:t xml:space="preserve"> 229 </w:t>
      </w:r>
      <w:r w:rsidRPr="00B5640C">
        <w:rPr>
          <w:rFonts w:ascii="VELUXforOffice" w:hAnsi="VELUXforOffice" w:cs="Arial"/>
          <w:b/>
          <w:bCs/>
        </w:rPr>
        <w:br/>
      </w:r>
      <w:r w:rsidRPr="00B5640C">
        <w:rPr>
          <w:rFonts w:ascii="VELUXforOffice" w:hAnsi="VELUXforOffice" w:cs="Arial"/>
        </w:rPr>
        <w:t xml:space="preserve">8008 Zürich </w:t>
      </w:r>
      <w:r w:rsidRPr="00B5640C">
        <w:rPr>
          <w:rFonts w:ascii="VELUXforOffice" w:hAnsi="VELUXforOffice" w:cs="Arial"/>
          <w:b/>
          <w:bCs/>
        </w:rPr>
        <w:br/>
      </w:r>
      <w:r w:rsidRPr="00B5640C">
        <w:rPr>
          <w:rFonts w:ascii="VELUXforOffice" w:hAnsi="VELUXforOffice" w:cs="Arial"/>
        </w:rPr>
        <w:t>Telefon +41 43 322 01 10</w:t>
      </w:r>
      <w:r w:rsidRPr="00B5640C">
        <w:rPr>
          <w:rFonts w:ascii="VELUXforOffice" w:hAnsi="VELUXforOffice" w:cs="Arial"/>
          <w:b/>
          <w:bCs/>
        </w:rPr>
        <w:br/>
      </w:r>
      <w:hyperlink r:id="rId9" w:history="1">
        <w:r w:rsidRPr="00B5640C">
          <w:rPr>
            <w:rStyle w:val="Hyperlink"/>
            <w:rFonts w:ascii="VELUXforOffice" w:hAnsi="VELUXforOffice"/>
            <w:bCs/>
          </w:rPr>
          <w:t>velux@prfact.ch</w:t>
        </w:r>
      </w:hyperlink>
    </w:p>
    <w:p w14:paraId="75403B5E" w14:textId="77777777" w:rsidR="00FE59EB" w:rsidRPr="00B5640C" w:rsidRDefault="00FE59EB" w:rsidP="00FE59EB">
      <w:pPr>
        <w:pBdr>
          <w:bottom w:val="single" w:sz="4" w:space="1" w:color="auto"/>
        </w:pBdr>
        <w:spacing w:line="276" w:lineRule="auto"/>
        <w:ind w:right="-994"/>
        <w:contextualSpacing/>
        <w:jc w:val="right"/>
        <w:rPr>
          <w:rStyle w:val="Hyperlink"/>
          <w:rFonts w:ascii="VELUXforOffice" w:hAnsi="VELUXforOffice" w:cs="Arial"/>
        </w:rPr>
      </w:pPr>
    </w:p>
    <w:p w14:paraId="3C326DC0" w14:textId="77777777" w:rsidR="00FE59EB" w:rsidRPr="00B5640C" w:rsidRDefault="00FE59EB" w:rsidP="00FE59EB">
      <w:pPr>
        <w:spacing w:line="276" w:lineRule="auto"/>
        <w:contextualSpacing/>
        <w:jc w:val="right"/>
        <w:rPr>
          <w:rFonts w:ascii="VELUXforOffice" w:hAnsi="VELUXforOffice" w:cs="Arial"/>
        </w:rPr>
      </w:pPr>
    </w:p>
    <w:p w14:paraId="75A9281A" w14:textId="77777777" w:rsidR="00FE59EB" w:rsidRPr="00B5640C" w:rsidRDefault="00FE59EB" w:rsidP="00FE59EB">
      <w:pPr>
        <w:spacing w:line="276" w:lineRule="auto"/>
        <w:contextualSpacing/>
        <w:jc w:val="both"/>
        <w:rPr>
          <w:rFonts w:ascii="VELUXforOffice" w:hAnsi="VELUXforOffice" w:cs="Arial"/>
          <w:b/>
          <w:bCs/>
        </w:rPr>
      </w:pPr>
      <w:r w:rsidRPr="00B5640C">
        <w:rPr>
          <w:rFonts w:ascii="VELUXforOffice" w:hAnsi="VELUXforOffice" w:cs="Arial"/>
          <w:b/>
          <w:bCs/>
        </w:rPr>
        <w:t>Über die Velux Gruppe</w:t>
      </w:r>
    </w:p>
    <w:p w14:paraId="757466FA" w14:textId="77777777" w:rsidR="00FE59EB" w:rsidRPr="00B5640C" w:rsidRDefault="00FE59EB" w:rsidP="00FE59EB">
      <w:pPr>
        <w:spacing w:line="276" w:lineRule="auto"/>
        <w:ind w:right="-994"/>
        <w:contextualSpacing/>
        <w:jc w:val="both"/>
        <w:rPr>
          <w:rFonts w:ascii="VELUXforOffice" w:hAnsi="VELUXforOffice" w:cs="Arial"/>
        </w:rPr>
      </w:pPr>
      <w:r w:rsidRPr="00B5640C">
        <w:rPr>
          <w:rFonts w:ascii="VELUXforOffice" w:hAnsi="VELUXforOffice" w:cs="Arial"/>
        </w:rPr>
        <w:t xml:space="preserve">Als weltweit führender Hersteller von Dachfenstern und Oberlichtsystemen steht Velux für Licht, Luft und Ausblick im Dachgeschoss – drei Merkmale, die das Leben in Millionen von Häusern und Wohnungen auf der ganzen Welt bereichern. Das Unternehmen wurde 1941 von </w:t>
      </w:r>
      <w:proofErr w:type="spellStart"/>
      <w:r w:rsidRPr="00B5640C">
        <w:rPr>
          <w:rFonts w:ascii="VELUXforOffice" w:hAnsi="VELUXforOffice" w:cs="Arial"/>
        </w:rPr>
        <w:t>Villum</w:t>
      </w:r>
      <w:proofErr w:type="spellEnd"/>
      <w:r w:rsidRPr="00B5640C">
        <w:rPr>
          <w:rFonts w:ascii="VELUXforOffice" w:hAnsi="VELUXforOffice" w:cs="Arial"/>
        </w:rPr>
        <w:t xml:space="preserve"> Kann Rasmussen mit der Vision gegründet, mehr Tageslicht und Frischluft in die Häuser zu bringen und so die Lebensqualität in Wohn- und Arbeitsräumen zu steigern. Die Velux Produktpalette umfasst heute nebst vielseitigen Fensterlösungen für geneigte und flache Dächer ebenfalls Storen wie Innenrollos zur Lichtregulierung und </w:t>
      </w:r>
      <w:proofErr w:type="spellStart"/>
      <w:r w:rsidRPr="00B5640C">
        <w:rPr>
          <w:rFonts w:ascii="VELUXforOffice" w:hAnsi="VELUXforOffice" w:cs="Arial"/>
        </w:rPr>
        <w:t>Aussenrollläden</w:t>
      </w:r>
      <w:proofErr w:type="spellEnd"/>
      <w:r w:rsidRPr="00B5640C">
        <w:rPr>
          <w:rFonts w:ascii="VELUXforOffice" w:hAnsi="VELUXforOffice" w:cs="Arial"/>
        </w:rPr>
        <w:t xml:space="preserve"> für den Hitzeschutz, Installationslösungen sowie intelligente Steuerungssysteme. </w:t>
      </w:r>
    </w:p>
    <w:p w14:paraId="0D9F76A4" w14:textId="77777777" w:rsidR="00FE59EB" w:rsidRPr="00B5640C" w:rsidRDefault="00FE59EB" w:rsidP="00FE59EB">
      <w:pPr>
        <w:spacing w:line="276" w:lineRule="auto"/>
        <w:contextualSpacing/>
        <w:jc w:val="both"/>
        <w:rPr>
          <w:rFonts w:ascii="VELUXforOffice" w:hAnsi="VELUXforOffice" w:cs="Arial"/>
        </w:rPr>
      </w:pPr>
    </w:p>
    <w:p w14:paraId="399721C2" w14:textId="77777777" w:rsidR="00FE59EB" w:rsidRPr="00B5640C" w:rsidRDefault="00FE59EB" w:rsidP="00FE59EB">
      <w:pPr>
        <w:spacing w:line="276" w:lineRule="auto"/>
        <w:ind w:right="-994"/>
        <w:contextualSpacing/>
        <w:jc w:val="both"/>
        <w:rPr>
          <w:rFonts w:ascii="VELUXforOffice" w:hAnsi="VELUXforOffice" w:cs="Arial"/>
        </w:rPr>
      </w:pPr>
      <w:r w:rsidRPr="00B5640C">
        <w:rPr>
          <w:rFonts w:ascii="VELUXforOffice" w:hAnsi="VELUXforOffice" w:cs="Arial"/>
        </w:rPr>
        <w:t xml:space="preserve">Die internationale Velux Gruppe zählt mit mehr als 10’000 Mitarbeitenden, Produktionsstandorten in 11 Ländern und Vertriebsgesellschaften in mehr als 40 Ländern zu den </w:t>
      </w:r>
      <w:proofErr w:type="spellStart"/>
      <w:r w:rsidRPr="00B5640C">
        <w:rPr>
          <w:rFonts w:ascii="VELUXforOffice" w:hAnsi="VELUXforOffice" w:cs="Arial"/>
        </w:rPr>
        <w:t>grössten</w:t>
      </w:r>
      <w:proofErr w:type="spellEnd"/>
      <w:r w:rsidRPr="00B5640C">
        <w:rPr>
          <w:rFonts w:ascii="VELUXforOffice" w:hAnsi="VELUXforOffice" w:cs="Arial"/>
        </w:rPr>
        <w:t xml:space="preserve"> Produzenten von Baumaterialien weltweit. In der Schweiz beschäftigt Velux rund 85 Mitarbeiterinnen und Mitarbeiter. </w:t>
      </w:r>
      <w:hyperlink r:id="rId10" w:history="1">
        <w:r w:rsidRPr="00B5640C">
          <w:rPr>
            <w:rStyle w:val="Hyperlink"/>
            <w:rFonts w:ascii="VELUXforOffice" w:hAnsi="VELUXforOffice"/>
            <w:bCs/>
          </w:rPr>
          <w:t>www.velux.ch</w:t>
        </w:r>
      </w:hyperlink>
      <w:r w:rsidRPr="00B5640C">
        <w:rPr>
          <w:rFonts w:ascii="VELUXforOffice" w:hAnsi="VELUXforOffice" w:cs="Arial"/>
        </w:rPr>
        <w:t xml:space="preserve"> </w:t>
      </w:r>
    </w:p>
    <w:p w14:paraId="78A60CE2" w14:textId="2BAFDDC9" w:rsidR="00C1169D" w:rsidRDefault="00C1169D" w:rsidP="00BD120A">
      <w:pPr>
        <w:spacing w:after="0" w:line="360" w:lineRule="auto"/>
        <w:textAlignment w:val="baseline"/>
        <w:rPr>
          <w:rFonts w:ascii="Arial" w:eastAsia="Times New Roman" w:hAnsi="Arial" w:cs="Arial"/>
          <w:color w:val="000000"/>
        </w:rPr>
      </w:pPr>
    </w:p>
    <w:p w14:paraId="3396C7F2" w14:textId="77777777" w:rsidR="00C1169D" w:rsidRDefault="00C1169D" w:rsidP="00BD120A">
      <w:pPr>
        <w:spacing w:after="0" w:line="360" w:lineRule="auto"/>
        <w:textAlignment w:val="baseline"/>
        <w:rPr>
          <w:rFonts w:ascii="Arial" w:eastAsia="Times New Roman" w:hAnsi="Arial" w:cs="Arial"/>
          <w:color w:val="000000"/>
        </w:rPr>
      </w:pPr>
    </w:p>
    <w:p w14:paraId="106333E3" w14:textId="77777777" w:rsidR="00C1169D" w:rsidRPr="00293EC9" w:rsidRDefault="00C1169D" w:rsidP="00BD120A">
      <w:pPr>
        <w:spacing w:after="0" w:line="360" w:lineRule="auto"/>
        <w:textAlignment w:val="baseline"/>
        <w:rPr>
          <w:rFonts w:ascii="Arial" w:eastAsia="Times New Roman" w:hAnsi="Arial" w:cs="Arial"/>
          <w:color w:val="000000"/>
        </w:rPr>
      </w:pPr>
    </w:p>
    <w:sectPr w:rsidR="00C1169D" w:rsidRPr="00293EC9">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46DF" w14:textId="77777777" w:rsidR="0019261A" w:rsidRDefault="0019261A" w:rsidP="00FF789A">
      <w:pPr>
        <w:spacing w:after="0" w:line="240" w:lineRule="auto"/>
      </w:pPr>
      <w:r>
        <w:separator/>
      </w:r>
    </w:p>
  </w:endnote>
  <w:endnote w:type="continuationSeparator" w:id="0">
    <w:p w14:paraId="7D62F840" w14:textId="77777777" w:rsidR="0019261A" w:rsidRDefault="0019261A" w:rsidP="00FF789A">
      <w:pPr>
        <w:spacing w:after="0" w:line="240" w:lineRule="auto"/>
      </w:pPr>
      <w:r>
        <w:continuationSeparator/>
      </w:r>
    </w:p>
  </w:endnote>
  <w:endnote w:type="continuationNotice" w:id="1">
    <w:p w14:paraId="4B6A5CA6" w14:textId="77777777" w:rsidR="00EA3E94" w:rsidRDefault="00EA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LUXforOffice">
    <w:altName w:val="Franklin Gothic Medium Cond"/>
    <w:panose1 w:val="0200050603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85AAD" w14:textId="77777777" w:rsidR="0019261A" w:rsidRDefault="0019261A" w:rsidP="00FF789A">
      <w:pPr>
        <w:spacing w:after="0" w:line="240" w:lineRule="auto"/>
      </w:pPr>
      <w:r>
        <w:separator/>
      </w:r>
    </w:p>
  </w:footnote>
  <w:footnote w:type="continuationSeparator" w:id="0">
    <w:p w14:paraId="4455154E" w14:textId="77777777" w:rsidR="0019261A" w:rsidRDefault="0019261A" w:rsidP="00FF789A">
      <w:pPr>
        <w:spacing w:after="0" w:line="240" w:lineRule="auto"/>
      </w:pPr>
      <w:r>
        <w:continuationSeparator/>
      </w:r>
    </w:p>
  </w:footnote>
  <w:footnote w:type="continuationNotice" w:id="1">
    <w:p w14:paraId="0235B07C" w14:textId="77777777" w:rsidR="00EA3E94" w:rsidRDefault="00EA3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7F8F" w14:textId="29E5C02C" w:rsidR="00FE59EB" w:rsidRDefault="00FE59EB">
    <w:pPr>
      <w:pStyle w:val="Kopfzeile"/>
    </w:pPr>
    <w:r>
      <w:rPr>
        <w:noProof/>
        <w:sz w:val="20"/>
        <w:lang w:val="de-CH" w:eastAsia="de-CH"/>
      </w:rPr>
      <w:drawing>
        <wp:anchor distT="0" distB="0" distL="114300" distR="114300" simplePos="0" relativeHeight="251659264" behindDoc="0" locked="0" layoutInCell="1" allowOverlap="1" wp14:anchorId="6E0A1F63" wp14:editId="666015A1">
          <wp:simplePos x="0" y="0"/>
          <wp:positionH relativeFrom="column">
            <wp:posOffset>4434840</wp:posOffset>
          </wp:positionH>
          <wp:positionV relativeFrom="paragraph">
            <wp:posOffset>-259715</wp:posOffset>
          </wp:positionV>
          <wp:extent cx="1440180" cy="480060"/>
          <wp:effectExtent l="0" t="0" r="7620" b="0"/>
          <wp:wrapNone/>
          <wp:docPr id="15"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A"/>
    <w:rsid w:val="00005B9E"/>
    <w:rsid w:val="00025A09"/>
    <w:rsid w:val="00027D2E"/>
    <w:rsid w:val="00043697"/>
    <w:rsid w:val="00047012"/>
    <w:rsid w:val="000675AE"/>
    <w:rsid w:val="000C75E0"/>
    <w:rsid w:val="00137284"/>
    <w:rsid w:val="00147170"/>
    <w:rsid w:val="00173287"/>
    <w:rsid w:val="0019261A"/>
    <w:rsid w:val="00193392"/>
    <w:rsid w:val="001B5980"/>
    <w:rsid w:val="001C0C8F"/>
    <w:rsid w:val="001F45E0"/>
    <w:rsid w:val="00204B74"/>
    <w:rsid w:val="00206759"/>
    <w:rsid w:val="00214CB7"/>
    <w:rsid w:val="002564E8"/>
    <w:rsid w:val="0029010C"/>
    <w:rsid w:val="002924DA"/>
    <w:rsid w:val="00293EC9"/>
    <w:rsid w:val="002A3303"/>
    <w:rsid w:val="002B11F6"/>
    <w:rsid w:val="002D135D"/>
    <w:rsid w:val="002F5148"/>
    <w:rsid w:val="003165EF"/>
    <w:rsid w:val="00376DA3"/>
    <w:rsid w:val="00390639"/>
    <w:rsid w:val="00390F1F"/>
    <w:rsid w:val="003C73E5"/>
    <w:rsid w:val="003E3416"/>
    <w:rsid w:val="004065A9"/>
    <w:rsid w:val="004600FE"/>
    <w:rsid w:val="0048085A"/>
    <w:rsid w:val="00484A6B"/>
    <w:rsid w:val="004B27C5"/>
    <w:rsid w:val="004B4171"/>
    <w:rsid w:val="004B43F9"/>
    <w:rsid w:val="004C7589"/>
    <w:rsid w:val="004E1164"/>
    <w:rsid w:val="00506F4C"/>
    <w:rsid w:val="00530993"/>
    <w:rsid w:val="00563455"/>
    <w:rsid w:val="005730EE"/>
    <w:rsid w:val="005957AA"/>
    <w:rsid w:val="005A1999"/>
    <w:rsid w:val="005A7B6E"/>
    <w:rsid w:val="005B565E"/>
    <w:rsid w:val="005C5C32"/>
    <w:rsid w:val="006003A4"/>
    <w:rsid w:val="006020C0"/>
    <w:rsid w:val="0061765E"/>
    <w:rsid w:val="00621707"/>
    <w:rsid w:val="00627D55"/>
    <w:rsid w:val="0066797E"/>
    <w:rsid w:val="006809A4"/>
    <w:rsid w:val="006C7772"/>
    <w:rsid w:val="006E22A9"/>
    <w:rsid w:val="006F0536"/>
    <w:rsid w:val="006F0FF8"/>
    <w:rsid w:val="006F21A6"/>
    <w:rsid w:val="006F2443"/>
    <w:rsid w:val="0071372B"/>
    <w:rsid w:val="007172EC"/>
    <w:rsid w:val="00720533"/>
    <w:rsid w:val="00735665"/>
    <w:rsid w:val="0076197F"/>
    <w:rsid w:val="0076564D"/>
    <w:rsid w:val="00767D5A"/>
    <w:rsid w:val="007B1DD9"/>
    <w:rsid w:val="007C55DB"/>
    <w:rsid w:val="007D68BC"/>
    <w:rsid w:val="007E424C"/>
    <w:rsid w:val="00817E6C"/>
    <w:rsid w:val="00840AC5"/>
    <w:rsid w:val="00856596"/>
    <w:rsid w:val="008A4530"/>
    <w:rsid w:val="008D61DB"/>
    <w:rsid w:val="008E434A"/>
    <w:rsid w:val="009034C6"/>
    <w:rsid w:val="00906CE2"/>
    <w:rsid w:val="00932DE2"/>
    <w:rsid w:val="00967CB6"/>
    <w:rsid w:val="00A672E7"/>
    <w:rsid w:val="00A922E8"/>
    <w:rsid w:val="00AA0F9C"/>
    <w:rsid w:val="00AA4256"/>
    <w:rsid w:val="00AB05CF"/>
    <w:rsid w:val="00AD4153"/>
    <w:rsid w:val="00B10BC7"/>
    <w:rsid w:val="00B12FB9"/>
    <w:rsid w:val="00B5640C"/>
    <w:rsid w:val="00B73719"/>
    <w:rsid w:val="00B7574F"/>
    <w:rsid w:val="00B75ED4"/>
    <w:rsid w:val="00B84650"/>
    <w:rsid w:val="00B87DC4"/>
    <w:rsid w:val="00B92285"/>
    <w:rsid w:val="00BA7FEE"/>
    <w:rsid w:val="00BB0490"/>
    <w:rsid w:val="00BB1BE5"/>
    <w:rsid w:val="00BD120A"/>
    <w:rsid w:val="00C07BE0"/>
    <w:rsid w:val="00C1169D"/>
    <w:rsid w:val="00C27C9D"/>
    <w:rsid w:val="00C4125C"/>
    <w:rsid w:val="00C45EE7"/>
    <w:rsid w:val="00C60FF0"/>
    <w:rsid w:val="00C772E9"/>
    <w:rsid w:val="00C949E7"/>
    <w:rsid w:val="00CA3F95"/>
    <w:rsid w:val="00CA6AB1"/>
    <w:rsid w:val="00CB618B"/>
    <w:rsid w:val="00CC2105"/>
    <w:rsid w:val="00CC736A"/>
    <w:rsid w:val="00CC794A"/>
    <w:rsid w:val="00CD370A"/>
    <w:rsid w:val="00CD5982"/>
    <w:rsid w:val="00CF29DA"/>
    <w:rsid w:val="00D202DE"/>
    <w:rsid w:val="00D34A74"/>
    <w:rsid w:val="00D5461D"/>
    <w:rsid w:val="00D77CFA"/>
    <w:rsid w:val="00DA6D09"/>
    <w:rsid w:val="00DD74AA"/>
    <w:rsid w:val="00DE2BD5"/>
    <w:rsid w:val="00E25CED"/>
    <w:rsid w:val="00E36EC7"/>
    <w:rsid w:val="00E7037A"/>
    <w:rsid w:val="00E920B0"/>
    <w:rsid w:val="00EA3E94"/>
    <w:rsid w:val="00EB2C9A"/>
    <w:rsid w:val="00EE604C"/>
    <w:rsid w:val="00F04321"/>
    <w:rsid w:val="00F044C8"/>
    <w:rsid w:val="00F10D10"/>
    <w:rsid w:val="00F41E7E"/>
    <w:rsid w:val="00F61AE0"/>
    <w:rsid w:val="00F65860"/>
    <w:rsid w:val="00F7122F"/>
    <w:rsid w:val="00F804DE"/>
    <w:rsid w:val="00F85695"/>
    <w:rsid w:val="00FE59EB"/>
    <w:rsid w:val="00FE77E9"/>
    <w:rsid w:val="00FF789A"/>
    <w:rsid w:val="03DB0E61"/>
    <w:rsid w:val="0C59484D"/>
    <w:rsid w:val="20924723"/>
    <w:rsid w:val="267FE9A3"/>
    <w:rsid w:val="2A99483A"/>
    <w:rsid w:val="444FE699"/>
    <w:rsid w:val="50EE174C"/>
    <w:rsid w:val="7159C5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5BB38A"/>
  <w15:chartTrackingRefBased/>
  <w15:docId w15:val="{D37D1689-A205-4E1D-9B75-A02FD63A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F2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CF29DA"/>
  </w:style>
  <w:style w:type="character" w:customStyle="1" w:styleId="eop">
    <w:name w:val="eop"/>
    <w:basedOn w:val="Absatz-Standardschriftart"/>
    <w:rsid w:val="00CF29DA"/>
  </w:style>
  <w:style w:type="paragraph" w:styleId="Kopfzeile">
    <w:name w:val="header"/>
    <w:basedOn w:val="Standard"/>
    <w:link w:val="KopfzeileZchn"/>
    <w:uiPriority w:val="99"/>
    <w:unhideWhenUsed/>
    <w:rsid w:val="00FF78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789A"/>
  </w:style>
  <w:style w:type="paragraph" w:styleId="Fuzeile">
    <w:name w:val="footer"/>
    <w:basedOn w:val="Standard"/>
    <w:link w:val="FuzeileZchn"/>
    <w:uiPriority w:val="99"/>
    <w:unhideWhenUsed/>
    <w:rsid w:val="00FF78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789A"/>
  </w:style>
  <w:style w:type="character" w:customStyle="1" w:styleId="scxw53873860">
    <w:name w:val="scxw53873860"/>
    <w:basedOn w:val="Absatz-Standardschriftart"/>
    <w:rsid w:val="00C1169D"/>
  </w:style>
  <w:style w:type="table" w:styleId="Tabellenraster">
    <w:name w:val="Table Grid"/>
    <w:basedOn w:val="NormaleTabelle"/>
    <w:uiPriority w:val="39"/>
    <w:rsid w:val="0057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4650"/>
    <w:rPr>
      <w:color w:val="0563C1" w:themeColor="hyperlink"/>
      <w:u w:val="single"/>
    </w:rPr>
  </w:style>
  <w:style w:type="character" w:customStyle="1" w:styleId="UnresolvedMention">
    <w:name w:val="Unresolved Mention"/>
    <w:basedOn w:val="Absatz-Standardschriftart"/>
    <w:uiPriority w:val="99"/>
    <w:semiHidden/>
    <w:unhideWhenUsed/>
    <w:rsid w:val="00B84650"/>
    <w:rPr>
      <w:color w:val="605E5C"/>
      <w:shd w:val="clear" w:color="auto" w:fill="E1DFDD"/>
    </w:rPr>
  </w:style>
  <w:style w:type="character" w:styleId="Kommentarzeichen">
    <w:name w:val="annotation reference"/>
    <w:basedOn w:val="Absatz-Standardschriftart"/>
    <w:uiPriority w:val="99"/>
    <w:semiHidden/>
    <w:unhideWhenUsed/>
    <w:rsid w:val="00530993"/>
    <w:rPr>
      <w:sz w:val="16"/>
      <w:szCs w:val="16"/>
    </w:rPr>
  </w:style>
  <w:style w:type="paragraph" w:styleId="Kommentartext">
    <w:name w:val="annotation text"/>
    <w:basedOn w:val="Standard"/>
    <w:link w:val="KommentartextZchn"/>
    <w:uiPriority w:val="99"/>
    <w:semiHidden/>
    <w:unhideWhenUsed/>
    <w:rsid w:val="005309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0993"/>
    <w:rPr>
      <w:sz w:val="20"/>
      <w:szCs w:val="20"/>
    </w:rPr>
  </w:style>
  <w:style w:type="paragraph" w:styleId="Kommentarthema">
    <w:name w:val="annotation subject"/>
    <w:basedOn w:val="Kommentartext"/>
    <w:next w:val="Kommentartext"/>
    <w:link w:val="KommentarthemaZchn"/>
    <w:uiPriority w:val="99"/>
    <w:semiHidden/>
    <w:unhideWhenUsed/>
    <w:rsid w:val="00530993"/>
    <w:rPr>
      <w:b/>
      <w:bCs/>
    </w:rPr>
  </w:style>
  <w:style w:type="character" w:customStyle="1" w:styleId="KommentarthemaZchn">
    <w:name w:val="Kommentarthema Zchn"/>
    <w:basedOn w:val="KommentartextZchn"/>
    <w:link w:val="Kommentarthema"/>
    <w:uiPriority w:val="99"/>
    <w:semiHidden/>
    <w:rsid w:val="00530993"/>
    <w:rPr>
      <w:b/>
      <w:bCs/>
      <w:sz w:val="20"/>
      <w:szCs w:val="20"/>
    </w:rPr>
  </w:style>
  <w:style w:type="paragraph" w:styleId="Sprechblasentext">
    <w:name w:val="Balloon Text"/>
    <w:basedOn w:val="Standard"/>
    <w:link w:val="SprechblasentextZchn"/>
    <w:uiPriority w:val="99"/>
    <w:semiHidden/>
    <w:unhideWhenUsed/>
    <w:rsid w:val="00FE59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5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3548">
      <w:bodyDiv w:val="1"/>
      <w:marLeft w:val="0"/>
      <w:marRight w:val="0"/>
      <w:marTop w:val="0"/>
      <w:marBottom w:val="0"/>
      <w:divBdr>
        <w:top w:val="none" w:sz="0" w:space="0" w:color="auto"/>
        <w:left w:val="none" w:sz="0" w:space="0" w:color="auto"/>
        <w:bottom w:val="none" w:sz="0" w:space="0" w:color="auto"/>
        <w:right w:val="none" w:sz="0" w:space="0" w:color="auto"/>
      </w:divBdr>
    </w:div>
    <w:div w:id="241916099">
      <w:bodyDiv w:val="1"/>
      <w:marLeft w:val="0"/>
      <w:marRight w:val="0"/>
      <w:marTop w:val="0"/>
      <w:marBottom w:val="0"/>
      <w:divBdr>
        <w:top w:val="none" w:sz="0" w:space="0" w:color="auto"/>
        <w:left w:val="none" w:sz="0" w:space="0" w:color="auto"/>
        <w:bottom w:val="none" w:sz="0" w:space="0" w:color="auto"/>
        <w:right w:val="none" w:sz="0" w:space="0" w:color="auto"/>
      </w:divBdr>
      <w:divsChild>
        <w:div w:id="701247762">
          <w:marLeft w:val="0"/>
          <w:marRight w:val="0"/>
          <w:marTop w:val="0"/>
          <w:marBottom w:val="0"/>
          <w:divBdr>
            <w:top w:val="none" w:sz="0" w:space="0" w:color="auto"/>
            <w:left w:val="none" w:sz="0" w:space="0" w:color="auto"/>
            <w:bottom w:val="none" w:sz="0" w:space="0" w:color="auto"/>
            <w:right w:val="none" w:sz="0" w:space="0" w:color="auto"/>
          </w:divBdr>
        </w:div>
        <w:div w:id="352269541">
          <w:marLeft w:val="0"/>
          <w:marRight w:val="0"/>
          <w:marTop w:val="0"/>
          <w:marBottom w:val="0"/>
          <w:divBdr>
            <w:top w:val="none" w:sz="0" w:space="0" w:color="auto"/>
            <w:left w:val="none" w:sz="0" w:space="0" w:color="auto"/>
            <w:bottom w:val="none" w:sz="0" w:space="0" w:color="auto"/>
            <w:right w:val="none" w:sz="0" w:space="0" w:color="auto"/>
          </w:divBdr>
        </w:div>
        <w:div w:id="1480801059">
          <w:marLeft w:val="0"/>
          <w:marRight w:val="0"/>
          <w:marTop w:val="0"/>
          <w:marBottom w:val="0"/>
          <w:divBdr>
            <w:top w:val="none" w:sz="0" w:space="0" w:color="auto"/>
            <w:left w:val="none" w:sz="0" w:space="0" w:color="auto"/>
            <w:bottom w:val="none" w:sz="0" w:space="0" w:color="auto"/>
            <w:right w:val="none" w:sz="0" w:space="0" w:color="auto"/>
          </w:divBdr>
        </w:div>
        <w:div w:id="1176463591">
          <w:marLeft w:val="0"/>
          <w:marRight w:val="0"/>
          <w:marTop w:val="0"/>
          <w:marBottom w:val="0"/>
          <w:divBdr>
            <w:top w:val="none" w:sz="0" w:space="0" w:color="auto"/>
            <w:left w:val="none" w:sz="0" w:space="0" w:color="auto"/>
            <w:bottom w:val="none" w:sz="0" w:space="0" w:color="auto"/>
            <w:right w:val="none" w:sz="0" w:space="0" w:color="auto"/>
          </w:divBdr>
        </w:div>
      </w:divsChild>
    </w:div>
    <w:div w:id="529221879">
      <w:bodyDiv w:val="1"/>
      <w:marLeft w:val="0"/>
      <w:marRight w:val="0"/>
      <w:marTop w:val="0"/>
      <w:marBottom w:val="0"/>
      <w:divBdr>
        <w:top w:val="none" w:sz="0" w:space="0" w:color="auto"/>
        <w:left w:val="none" w:sz="0" w:space="0" w:color="auto"/>
        <w:bottom w:val="none" w:sz="0" w:space="0" w:color="auto"/>
        <w:right w:val="none" w:sz="0" w:space="0" w:color="auto"/>
      </w:divBdr>
    </w:div>
    <w:div w:id="689766429">
      <w:bodyDiv w:val="1"/>
      <w:marLeft w:val="0"/>
      <w:marRight w:val="0"/>
      <w:marTop w:val="0"/>
      <w:marBottom w:val="0"/>
      <w:divBdr>
        <w:top w:val="none" w:sz="0" w:space="0" w:color="auto"/>
        <w:left w:val="none" w:sz="0" w:space="0" w:color="auto"/>
        <w:bottom w:val="none" w:sz="0" w:space="0" w:color="auto"/>
        <w:right w:val="none" w:sz="0" w:space="0" w:color="auto"/>
      </w:divBdr>
      <w:divsChild>
        <w:div w:id="1080760211">
          <w:marLeft w:val="0"/>
          <w:marRight w:val="0"/>
          <w:marTop w:val="0"/>
          <w:marBottom w:val="0"/>
          <w:divBdr>
            <w:top w:val="none" w:sz="0" w:space="0" w:color="auto"/>
            <w:left w:val="none" w:sz="0" w:space="0" w:color="auto"/>
            <w:bottom w:val="none" w:sz="0" w:space="0" w:color="auto"/>
            <w:right w:val="none" w:sz="0" w:space="0" w:color="auto"/>
          </w:divBdr>
        </w:div>
        <w:div w:id="2065445797">
          <w:marLeft w:val="0"/>
          <w:marRight w:val="0"/>
          <w:marTop w:val="0"/>
          <w:marBottom w:val="0"/>
          <w:divBdr>
            <w:top w:val="none" w:sz="0" w:space="0" w:color="auto"/>
            <w:left w:val="none" w:sz="0" w:space="0" w:color="auto"/>
            <w:bottom w:val="none" w:sz="0" w:space="0" w:color="auto"/>
            <w:right w:val="none" w:sz="0" w:space="0" w:color="auto"/>
          </w:divBdr>
        </w:div>
        <w:div w:id="1602226018">
          <w:marLeft w:val="0"/>
          <w:marRight w:val="0"/>
          <w:marTop w:val="0"/>
          <w:marBottom w:val="0"/>
          <w:divBdr>
            <w:top w:val="none" w:sz="0" w:space="0" w:color="auto"/>
            <w:left w:val="none" w:sz="0" w:space="0" w:color="auto"/>
            <w:bottom w:val="none" w:sz="0" w:space="0" w:color="auto"/>
            <w:right w:val="none" w:sz="0" w:space="0" w:color="auto"/>
          </w:divBdr>
        </w:div>
        <w:div w:id="1451240782">
          <w:marLeft w:val="0"/>
          <w:marRight w:val="0"/>
          <w:marTop w:val="0"/>
          <w:marBottom w:val="0"/>
          <w:divBdr>
            <w:top w:val="none" w:sz="0" w:space="0" w:color="auto"/>
            <w:left w:val="none" w:sz="0" w:space="0" w:color="auto"/>
            <w:bottom w:val="none" w:sz="0" w:space="0" w:color="auto"/>
            <w:right w:val="none" w:sz="0" w:space="0" w:color="auto"/>
          </w:divBdr>
        </w:div>
      </w:divsChild>
    </w:div>
    <w:div w:id="993070253">
      <w:bodyDiv w:val="1"/>
      <w:marLeft w:val="0"/>
      <w:marRight w:val="0"/>
      <w:marTop w:val="0"/>
      <w:marBottom w:val="0"/>
      <w:divBdr>
        <w:top w:val="none" w:sz="0" w:space="0" w:color="auto"/>
        <w:left w:val="none" w:sz="0" w:space="0" w:color="auto"/>
        <w:bottom w:val="none" w:sz="0" w:space="0" w:color="auto"/>
        <w:right w:val="none" w:sz="0" w:space="0" w:color="auto"/>
      </w:divBdr>
    </w:div>
    <w:div w:id="1011447199">
      <w:bodyDiv w:val="1"/>
      <w:marLeft w:val="0"/>
      <w:marRight w:val="0"/>
      <w:marTop w:val="0"/>
      <w:marBottom w:val="0"/>
      <w:divBdr>
        <w:top w:val="none" w:sz="0" w:space="0" w:color="auto"/>
        <w:left w:val="none" w:sz="0" w:space="0" w:color="auto"/>
        <w:bottom w:val="none" w:sz="0" w:space="0" w:color="auto"/>
        <w:right w:val="none" w:sz="0" w:space="0" w:color="auto"/>
      </w:divBdr>
      <w:divsChild>
        <w:div w:id="1540892093">
          <w:marLeft w:val="0"/>
          <w:marRight w:val="0"/>
          <w:marTop w:val="0"/>
          <w:marBottom w:val="0"/>
          <w:divBdr>
            <w:top w:val="none" w:sz="0" w:space="0" w:color="auto"/>
            <w:left w:val="none" w:sz="0" w:space="0" w:color="auto"/>
            <w:bottom w:val="none" w:sz="0" w:space="0" w:color="auto"/>
            <w:right w:val="none" w:sz="0" w:space="0" w:color="auto"/>
          </w:divBdr>
        </w:div>
        <w:div w:id="1662614311">
          <w:marLeft w:val="0"/>
          <w:marRight w:val="0"/>
          <w:marTop w:val="0"/>
          <w:marBottom w:val="0"/>
          <w:divBdr>
            <w:top w:val="none" w:sz="0" w:space="0" w:color="auto"/>
            <w:left w:val="none" w:sz="0" w:space="0" w:color="auto"/>
            <w:bottom w:val="none" w:sz="0" w:space="0" w:color="auto"/>
            <w:right w:val="none" w:sz="0" w:space="0" w:color="auto"/>
          </w:divBdr>
        </w:div>
      </w:divsChild>
    </w:div>
    <w:div w:id="1159348914">
      <w:bodyDiv w:val="1"/>
      <w:marLeft w:val="0"/>
      <w:marRight w:val="0"/>
      <w:marTop w:val="0"/>
      <w:marBottom w:val="0"/>
      <w:divBdr>
        <w:top w:val="none" w:sz="0" w:space="0" w:color="auto"/>
        <w:left w:val="none" w:sz="0" w:space="0" w:color="auto"/>
        <w:bottom w:val="none" w:sz="0" w:space="0" w:color="auto"/>
        <w:right w:val="none" w:sz="0" w:space="0" w:color="auto"/>
      </w:divBdr>
    </w:div>
    <w:div w:id="1288003385">
      <w:bodyDiv w:val="1"/>
      <w:marLeft w:val="0"/>
      <w:marRight w:val="0"/>
      <w:marTop w:val="0"/>
      <w:marBottom w:val="0"/>
      <w:divBdr>
        <w:top w:val="none" w:sz="0" w:space="0" w:color="auto"/>
        <w:left w:val="none" w:sz="0" w:space="0" w:color="auto"/>
        <w:bottom w:val="none" w:sz="0" w:space="0" w:color="auto"/>
        <w:right w:val="none" w:sz="0" w:space="0" w:color="auto"/>
      </w:divBdr>
      <w:divsChild>
        <w:div w:id="1511870233">
          <w:marLeft w:val="0"/>
          <w:marRight w:val="0"/>
          <w:marTop w:val="0"/>
          <w:marBottom w:val="0"/>
          <w:divBdr>
            <w:top w:val="none" w:sz="0" w:space="0" w:color="auto"/>
            <w:left w:val="none" w:sz="0" w:space="0" w:color="auto"/>
            <w:bottom w:val="none" w:sz="0" w:space="0" w:color="auto"/>
            <w:right w:val="none" w:sz="0" w:space="0" w:color="auto"/>
          </w:divBdr>
        </w:div>
        <w:div w:id="586112275">
          <w:marLeft w:val="0"/>
          <w:marRight w:val="0"/>
          <w:marTop w:val="0"/>
          <w:marBottom w:val="0"/>
          <w:divBdr>
            <w:top w:val="none" w:sz="0" w:space="0" w:color="auto"/>
            <w:left w:val="none" w:sz="0" w:space="0" w:color="auto"/>
            <w:bottom w:val="none" w:sz="0" w:space="0" w:color="auto"/>
            <w:right w:val="none" w:sz="0" w:space="0" w:color="auto"/>
          </w:divBdr>
        </w:div>
        <w:div w:id="1047872950">
          <w:marLeft w:val="0"/>
          <w:marRight w:val="0"/>
          <w:marTop w:val="0"/>
          <w:marBottom w:val="0"/>
          <w:divBdr>
            <w:top w:val="none" w:sz="0" w:space="0" w:color="auto"/>
            <w:left w:val="none" w:sz="0" w:space="0" w:color="auto"/>
            <w:bottom w:val="none" w:sz="0" w:space="0" w:color="auto"/>
            <w:right w:val="none" w:sz="0" w:space="0" w:color="auto"/>
          </w:divBdr>
        </w:div>
        <w:div w:id="1811052844">
          <w:marLeft w:val="0"/>
          <w:marRight w:val="0"/>
          <w:marTop w:val="0"/>
          <w:marBottom w:val="0"/>
          <w:divBdr>
            <w:top w:val="none" w:sz="0" w:space="0" w:color="auto"/>
            <w:left w:val="none" w:sz="0" w:space="0" w:color="auto"/>
            <w:bottom w:val="none" w:sz="0" w:space="0" w:color="auto"/>
            <w:right w:val="none" w:sz="0" w:space="0" w:color="auto"/>
          </w:divBdr>
        </w:div>
        <w:div w:id="806584162">
          <w:marLeft w:val="0"/>
          <w:marRight w:val="0"/>
          <w:marTop w:val="0"/>
          <w:marBottom w:val="0"/>
          <w:divBdr>
            <w:top w:val="none" w:sz="0" w:space="0" w:color="auto"/>
            <w:left w:val="none" w:sz="0" w:space="0" w:color="auto"/>
            <w:bottom w:val="none" w:sz="0" w:space="0" w:color="auto"/>
            <w:right w:val="none" w:sz="0" w:space="0" w:color="auto"/>
          </w:divBdr>
        </w:div>
        <w:div w:id="194581545">
          <w:marLeft w:val="0"/>
          <w:marRight w:val="0"/>
          <w:marTop w:val="0"/>
          <w:marBottom w:val="0"/>
          <w:divBdr>
            <w:top w:val="none" w:sz="0" w:space="0" w:color="auto"/>
            <w:left w:val="none" w:sz="0" w:space="0" w:color="auto"/>
            <w:bottom w:val="none" w:sz="0" w:space="0" w:color="auto"/>
            <w:right w:val="none" w:sz="0" w:space="0" w:color="auto"/>
          </w:divBdr>
        </w:div>
        <w:div w:id="1695421577">
          <w:marLeft w:val="0"/>
          <w:marRight w:val="0"/>
          <w:marTop w:val="0"/>
          <w:marBottom w:val="0"/>
          <w:divBdr>
            <w:top w:val="none" w:sz="0" w:space="0" w:color="auto"/>
            <w:left w:val="none" w:sz="0" w:space="0" w:color="auto"/>
            <w:bottom w:val="none" w:sz="0" w:space="0" w:color="auto"/>
            <w:right w:val="none" w:sz="0" w:space="0" w:color="auto"/>
          </w:divBdr>
        </w:div>
        <w:div w:id="1581059176">
          <w:marLeft w:val="0"/>
          <w:marRight w:val="0"/>
          <w:marTop w:val="0"/>
          <w:marBottom w:val="0"/>
          <w:divBdr>
            <w:top w:val="none" w:sz="0" w:space="0" w:color="auto"/>
            <w:left w:val="none" w:sz="0" w:space="0" w:color="auto"/>
            <w:bottom w:val="none" w:sz="0" w:space="0" w:color="auto"/>
            <w:right w:val="none" w:sz="0" w:space="0" w:color="auto"/>
          </w:divBdr>
        </w:div>
        <w:div w:id="45493174">
          <w:marLeft w:val="0"/>
          <w:marRight w:val="0"/>
          <w:marTop w:val="0"/>
          <w:marBottom w:val="0"/>
          <w:divBdr>
            <w:top w:val="none" w:sz="0" w:space="0" w:color="auto"/>
            <w:left w:val="none" w:sz="0" w:space="0" w:color="auto"/>
            <w:bottom w:val="none" w:sz="0" w:space="0" w:color="auto"/>
            <w:right w:val="none" w:sz="0" w:space="0" w:color="auto"/>
          </w:divBdr>
        </w:div>
        <w:div w:id="1859005310">
          <w:marLeft w:val="0"/>
          <w:marRight w:val="0"/>
          <w:marTop w:val="0"/>
          <w:marBottom w:val="0"/>
          <w:divBdr>
            <w:top w:val="none" w:sz="0" w:space="0" w:color="auto"/>
            <w:left w:val="none" w:sz="0" w:space="0" w:color="auto"/>
            <w:bottom w:val="none" w:sz="0" w:space="0" w:color="auto"/>
            <w:right w:val="none" w:sz="0" w:space="0" w:color="auto"/>
          </w:divBdr>
        </w:div>
        <w:div w:id="109787566">
          <w:marLeft w:val="0"/>
          <w:marRight w:val="0"/>
          <w:marTop w:val="0"/>
          <w:marBottom w:val="0"/>
          <w:divBdr>
            <w:top w:val="none" w:sz="0" w:space="0" w:color="auto"/>
            <w:left w:val="none" w:sz="0" w:space="0" w:color="auto"/>
            <w:bottom w:val="none" w:sz="0" w:space="0" w:color="auto"/>
            <w:right w:val="none" w:sz="0" w:space="0" w:color="auto"/>
          </w:divBdr>
        </w:div>
        <w:div w:id="1388338960">
          <w:marLeft w:val="0"/>
          <w:marRight w:val="0"/>
          <w:marTop w:val="0"/>
          <w:marBottom w:val="0"/>
          <w:divBdr>
            <w:top w:val="none" w:sz="0" w:space="0" w:color="auto"/>
            <w:left w:val="none" w:sz="0" w:space="0" w:color="auto"/>
            <w:bottom w:val="none" w:sz="0" w:space="0" w:color="auto"/>
            <w:right w:val="none" w:sz="0" w:space="0" w:color="auto"/>
          </w:divBdr>
        </w:div>
        <w:div w:id="2079548512">
          <w:marLeft w:val="0"/>
          <w:marRight w:val="0"/>
          <w:marTop w:val="0"/>
          <w:marBottom w:val="0"/>
          <w:divBdr>
            <w:top w:val="none" w:sz="0" w:space="0" w:color="auto"/>
            <w:left w:val="none" w:sz="0" w:space="0" w:color="auto"/>
            <w:bottom w:val="none" w:sz="0" w:space="0" w:color="auto"/>
            <w:right w:val="none" w:sz="0" w:space="0" w:color="auto"/>
          </w:divBdr>
        </w:div>
        <w:div w:id="1257134538">
          <w:marLeft w:val="0"/>
          <w:marRight w:val="0"/>
          <w:marTop w:val="0"/>
          <w:marBottom w:val="0"/>
          <w:divBdr>
            <w:top w:val="none" w:sz="0" w:space="0" w:color="auto"/>
            <w:left w:val="none" w:sz="0" w:space="0" w:color="auto"/>
            <w:bottom w:val="none" w:sz="0" w:space="0" w:color="auto"/>
            <w:right w:val="none" w:sz="0" w:space="0" w:color="auto"/>
          </w:divBdr>
        </w:div>
      </w:divsChild>
    </w:div>
    <w:div w:id="1323118316">
      <w:bodyDiv w:val="1"/>
      <w:marLeft w:val="0"/>
      <w:marRight w:val="0"/>
      <w:marTop w:val="0"/>
      <w:marBottom w:val="0"/>
      <w:divBdr>
        <w:top w:val="none" w:sz="0" w:space="0" w:color="auto"/>
        <w:left w:val="none" w:sz="0" w:space="0" w:color="auto"/>
        <w:bottom w:val="none" w:sz="0" w:space="0" w:color="auto"/>
        <w:right w:val="none" w:sz="0" w:space="0" w:color="auto"/>
      </w:divBdr>
    </w:div>
    <w:div w:id="1345984346">
      <w:bodyDiv w:val="1"/>
      <w:marLeft w:val="0"/>
      <w:marRight w:val="0"/>
      <w:marTop w:val="0"/>
      <w:marBottom w:val="0"/>
      <w:divBdr>
        <w:top w:val="none" w:sz="0" w:space="0" w:color="auto"/>
        <w:left w:val="none" w:sz="0" w:space="0" w:color="auto"/>
        <w:bottom w:val="none" w:sz="0" w:space="0" w:color="auto"/>
        <w:right w:val="none" w:sz="0" w:space="0" w:color="auto"/>
      </w:divBdr>
    </w:div>
    <w:div w:id="1599942633">
      <w:bodyDiv w:val="1"/>
      <w:marLeft w:val="0"/>
      <w:marRight w:val="0"/>
      <w:marTop w:val="0"/>
      <w:marBottom w:val="0"/>
      <w:divBdr>
        <w:top w:val="none" w:sz="0" w:space="0" w:color="auto"/>
        <w:left w:val="none" w:sz="0" w:space="0" w:color="auto"/>
        <w:bottom w:val="none" w:sz="0" w:space="0" w:color="auto"/>
        <w:right w:val="none" w:sz="0" w:space="0" w:color="auto"/>
      </w:divBdr>
      <w:divsChild>
        <w:div w:id="1940288071">
          <w:marLeft w:val="0"/>
          <w:marRight w:val="0"/>
          <w:marTop w:val="0"/>
          <w:marBottom w:val="0"/>
          <w:divBdr>
            <w:top w:val="none" w:sz="0" w:space="0" w:color="auto"/>
            <w:left w:val="none" w:sz="0" w:space="0" w:color="auto"/>
            <w:bottom w:val="none" w:sz="0" w:space="0" w:color="auto"/>
            <w:right w:val="none" w:sz="0" w:space="0" w:color="auto"/>
          </w:divBdr>
        </w:div>
        <w:div w:id="771432317">
          <w:marLeft w:val="0"/>
          <w:marRight w:val="0"/>
          <w:marTop w:val="0"/>
          <w:marBottom w:val="0"/>
          <w:divBdr>
            <w:top w:val="none" w:sz="0" w:space="0" w:color="auto"/>
            <w:left w:val="none" w:sz="0" w:space="0" w:color="auto"/>
            <w:bottom w:val="none" w:sz="0" w:space="0" w:color="auto"/>
            <w:right w:val="none" w:sz="0" w:space="0" w:color="auto"/>
          </w:divBdr>
        </w:div>
        <w:div w:id="2116436045">
          <w:marLeft w:val="0"/>
          <w:marRight w:val="0"/>
          <w:marTop w:val="0"/>
          <w:marBottom w:val="0"/>
          <w:divBdr>
            <w:top w:val="none" w:sz="0" w:space="0" w:color="auto"/>
            <w:left w:val="none" w:sz="0" w:space="0" w:color="auto"/>
            <w:bottom w:val="none" w:sz="0" w:space="0" w:color="auto"/>
            <w:right w:val="none" w:sz="0" w:space="0" w:color="auto"/>
          </w:divBdr>
        </w:div>
      </w:divsChild>
    </w:div>
    <w:div w:id="1730767948">
      <w:bodyDiv w:val="1"/>
      <w:marLeft w:val="0"/>
      <w:marRight w:val="0"/>
      <w:marTop w:val="0"/>
      <w:marBottom w:val="0"/>
      <w:divBdr>
        <w:top w:val="none" w:sz="0" w:space="0" w:color="auto"/>
        <w:left w:val="none" w:sz="0" w:space="0" w:color="auto"/>
        <w:bottom w:val="none" w:sz="0" w:space="0" w:color="auto"/>
        <w:right w:val="none" w:sz="0" w:space="0" w:color="auto"/>
      </w:divBdr>
    </w:div>
    <w:div w:id="1889491587">
      <w:bodyDiv w:val="1"/>
      <w:marLeft w:val="0"/>
      <w:marRight w:val="0"/>
      <w:marTop w:val="0"/>
      <w:marBottom w:val="0"/>
      <w:divBdr>
        <w:top w:val="none" w:sz="0" w:space="0" w:color="auto"/>
        <w:left w:val="none" w:sz="0" w:space="0" w:color="auto"/>
        <w:bottom w:val="none" w:sz="0" w:space="0" w:color="auto"/>
        <w:right w:val="none" w:sz="0" w:space="0" w:color="auto"/>
      </w:divBdr>
      <w:divsChild>
        <w:div w:id="2036347568">
          <w:marLeft w:val="0"/>
          <w:marRight w:val="0"/>
          <w:marTop w:val="0"/>
          <w:marBottom w:val="0"/>
          <w:divBdr>
            <w:top w:val="none" w:sz="0" w:space="0" w:color="auto"/>
            <w:left w:val="none" w:sz="0" w:space="0" w:color="auto"/>
            <w:bottom w:val="none" w:sz="0" w:space="0" w:color="auto"/>
            <w:right w:val="none" w:sz="0" w:space="0" w:color="auto"/>
          </w:divBdr>
        </w:div>
        <w:div w:id="512453843">
          <w:marLeft w:val="0"/>
          <w:marRight w:val="0"/>
          <w:marTop w:val="0"/>
          <w:marBottom w:val="0"/>
          <w:divBdr>
            <w:top w:val="none" w:sz="0" w:space="0" w:color="auto"/>
            <w:left w:val="none" w:sz="0" w:space="0" w:color="auto"/>
            <w:bottom w:val="none" w:sz="0" w:space="0" w:color="auto"/>
            <w:right w:val="none" w:sz="0" w:space="0" w:color="auto"/>
          </w:divBdr>
        </w:div>
        <w:div w:id="121921542">
          <w:marLeft w:val="0"/>
          <w:marRight w:val="0"/>
          <w:marTop w:val="0"/>
          <w:marBottom w:val="0"/>
          <w:divBdr>
            <w:top w:val="none" w:sz="0" w:space="0" w:color="auto"/>
            <w:left w:val="none" w:sz="0" w:space="0" w:color="auto"/>
            <w:bottom w:val="none" w:sz="0" w:space="0" w:color="auto"/>
            <w:right w:val="none" w:sz="0" w:space="0" w:color="auto"/>
          </w:divBdr>
        </w:div>
        <w:div w:id="1548298593">
          <w:marLeft w:val="0"/>
          <w:marRight w:val="0"/>
          <w:marTop w:val="0"/>
          <w:marBottom w:val="0"/>
          <w:divBdr>
            <w:top w:val="none" w:sz="0" w:space="0" w:color="auto"/>
            <w:left w:val="none" w:sz="0" w:space="0" w:color="auto"/>
            <w:bottom w:val="none" w:sz="0" w:space="0" w:color="auto"/>
            <w:right w:val="none" w:sz="0" w:space="0" w:color="auto"/>
          </w:divBdr>
        </w:div>
      </w:divsChild>
    </w:div>
    <w:div w:id="2008753106">
      <w:bodyDiv w:val="1"/>
      <w:marLeft w:val="0"/>
      <w:marRight w:val="0"/>
      <w:marTop w:val="0"/>
      <w:marBottom w:val="0"/>
      <w:divBdr>
        <w:top w:val="none" w:sz="0" w:space="0" w:color="auto"/>
        <w:left w:val="none" w:sz="0" w:space="0" w:color="auto"/>
        <w:bottom w:val="none" w:sz="0" w:space="0" w:color="auto"/>
        <w:right w:val="none" w:sz="0" w:space="0" w:color="auto"/>
      </w:divBdr>
      <w:divsChild>
        <w:div w:id="59065905">
          <w:marLeft w:val="0"/>
          <w:marRight w:val="0"/>
          <w:marTop w:val="0"/>
          <w:marBottom w:val="0"/>
          <w:divBdr>
            <w:top w:val="none" w:sz="0" w:space="0" w:color="auto"/>
            <w:left w:val="none" w:sz="0" w:space="0" w:color="auto"/>
            <w:bottom w:val="none" w:sz="0" w:space="0" w:color="auto"/>
            <w:right w:val="none" w:sz="0" w:space="0" w:color="auto"/>
          </w:divBdr>
        </w:div>
        <w:div w:id="1900707735">
          <w:marLeft w:val="0"/>
          <w:marRight w:val="0"/>
          <w:marTop w:val="0"/>
          <w:marBottom w:val="0"/>
          <w:divBdr>
            <w:top w:val="none" w:sz="0" w:space="0" w:color="auto"/>
            <w:left w:val="none" w:sz="0" w:space="0" w:color="auto"/>
            <w:bottom w:val="none" w:sz="0" w:space="0" w:color="auto"/>
            <w:right w:val="none" w:sz="0" w:space="0" w:color="auto"/>
          </w:divBdr>
        </w:div>
        <w:div w:id="1891843536">
          <w:marLeft w:val="0"/>
          <w:marRight w:val="0"/>
          <w:marTop w:val="0"/>
          <w:marBottom w:val="0"/>
          <w:divBdr>
            <w:top w:val="none" w:sz="0" w:space="0" w:color="auto"/>
            <w:left w:val="none" w:sz="0" w:space="0" w:color="auto"/>
            <w:bottom w:val="none" w:sz="0" w:space="0" w:color="auto"/>
            <w:right w:val="none" w:sz="0" w:space="0" w:color="auto"/>
          </w:divBdr>
        </w:div>
        <w:div w:id="1861315428">
          <w:marLeft w:val="0"/>
          <w:marRight w:val="0"/>
          <w:marTop w:val="0"/>
          <w:marBottom w:val="0"/>
          <w:divBdr>
            <w:top w:val="none" w:sz="0" w:space="0" w:color="auto"/>
            <w:left w:val="none" w:sz="0" w:space="0" w:color="auto"/>
            <w:bottom w:val="none" w:sz="0" w:space="0" w:color="auto"/>
            <w:right w:val="none" w:sz="0" w:space="0" w:color="auto"/>
          </w:divBdr>
        </w:div>
        <w:div w:id="2146311436">
          <w:marLeft w:val="0"/>
          <w:marRight w:val="0"/>
          <w:marTop w:val="0"/>
          <w:marBottom w:val="0"/>
          <w:divBdr>
            <w:top w:val="none" w:sz="0" w:space="0" w:color="auto"/>
            <w:left w:val="none" w:sz="0" w:space="0" w:color="auto"/>
            <w:bottom w:val="none" w:sz="0" w:space="0" w:color="auto"/>
            <w:right w:val="none" w:sz="0" w:space="0" w:color="auto"/>
          </w:divBdr>
        </w:div>
      </w:divsChild>
    </w:div>
    <w:div w:id="2051152513">
      <w:bodyDiv w:val="1"/>
      <w:marLeft w:val="0"/>
      <w:marRight w:val="0"/>
      <w:marTop w:val="0"/>
      <w:marBottom w:val="0"/>
      <w:divBdr>
        <w:top w:val="none" w:sz="0" w:space="0" w:color="auto"/>
        <w:left w:val="none" w:sz="0" w:space="0" w:color="auto"/>
        <w:bottom w:val="none" w:sz="0" w:space="0" w:color="auto"/>
        <w:right w:val="none" w:sz="0" w:space="0" w:color="auto"/>
      </w:divBdr>
      <w:divsChild>
        <w:div w:id="2133089254">
          <w:marLeft w:val="0"/>
          <w:marRight w:val="0"/>
          <w:marTop w:val="0"/>
          <w:marBottom w:val="450"/>
          <w:divBdr>
            <w:top w:val="none" w:sz="0" w:space="0" w:color="auto"/>
            <w:left w:val="none" w:sz="0" w:space="0" w:color="auto"/>
            <w:bottom w:val="none" w:sz="0" w:space="0" w:color="auto"/>
            <w:right w:val="none" w:sz="0" w:space="0" w:color="auto"/>
          </w:divBdr>
        </w:div>
        <w:div w:id="231283573">
          <w:marLeft w:val="0"/>
          <w:marRight w:val="0"/>
          <w:marTop w:val="0"/>
          <w:marBottom w:val="300"/>
          <w:divBdr>
            <w:top w:val="none" w:sz="0" w:space="0" w:color="auto"/>
            <w:left w:val="none" w:sz="0" w:space="0" w:color="auto"/>
            <w:bottom w:val="none" w:sz="0" w:space="0" w:color="auto"/>
            <w:right w:val="none" w:sz="0" w:space="0" w:color="auto"/>
          </w:divBdr>
          <w:divsChild>
            <w:div w:id="308675221">
              <w:marLeft w:val="0"/>
              <w:marRight w:val="0"/>
              <w:marTop w:val="0"/>
              <w:marBottom w:val="0"/>
              <w:divBdr>
                <w:top w:val="none" w:sz="0" w:space="0" w:color="auto"/>
                <w:left w:val="none" w:sz="0" w:space="0" w:color="auto"/>
                <w:bottom w:val="none" w:sz="0" w:space="0" w:color="auto"/>
                <w:right w:val="none" w:sz="0" w:space="0" w:color="auto"/>
              </w:divBdr>
              <w:divsChild>
                <w:div w:id="6658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9178">
      <w:bodyDiv w:val="1"/>
      <w:marLeft w:val="0"/>
      <w:marRight w:val="0"/>
      <w:marTop w:val="0"/>
      <w:marBottom w:val="0"/>
      <w:divBdr>
        <w:top w:val="none" w:sz="0" w:space="0" w:color="auto"/>
        <w:left w:val="none" w:sz="0" w:space="0" w:color="auto"/>
        <w:bottom w:val="none" w:sz="0" w:space="0" w:color="auto"/>
        <w:right w:val="none" w:sz="0" w:space="0" w:color="auto"/>
      </w:divBdr>
      <w:divsChild>
        <w:div w:id="1568220607">
          <w:marLeft w:val="0"/>
          <w:marRight w:val="0"/>
          <w:marTop w:val="0"/>
          <w:marBottom w:val="0"/>
          <w:divBdr>
            <w:top w:val="none" w:sz="0" w:space="0" w:color="auto"/>
            <w:left w:val="none" w:sz="0" w:space="0" w:color="auto"/>
            <w:bottom w:val="none" w:sz="0" w:space="0" w:color="auto"/>
            <w:right w:val="none" w:sz="0" w:space="0" w:color="auto"/>
          </w:divBdr>
        </w:div>
        <w:div w:id="785806821">
          <w:marLeft w:val="0"/>
          <w:marRight w:val="0"/>
          <w:marTop w:val="0"/>
          <w:marBottom w:val="0"/>
          <w:divBdr>
            <w:top w:val="none" w:sz="0" w:space="0" w:color="auto"/>
            <w:left w:val="none" w:sz="0" w:space="0" w:color="auto"/>
            <w:bottom w:val="none" w:sz="0" w:space="0" w:color="auto"/>
            <w:right w:val="none" w:sz="0" w:space="0" w:color="auto"/>
          </w:divBdr>
        </w:div>
        <w:div w:id="15154493">
          <w:marLeft w:val="0"/>
          <w:marRight w:val="0"/>
          <w:marTop w:val="0"/>
          <w:marBottom w:val="0"/>
          <w:divBdr>
            <w:top w:val="none" w:sz="0" w:space="0" w:color="auto"/>
            <w:left w:val="none" w:sz="0" w:space="0" w:color="auto"/>
            <w:bottom w:val="none" w:sz="0" w:space="0" w:color="auto"/>
            <w:right w:val="none" w:sz="0" w:space="0" w:color="auto"/>
          </w:divBdr>
        </w:div>
        <w:div w:id="149864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elux.ch" TargetMode="External"/><Relationship Id="rId4" Type="http://schemas.openxmlformats.org/officeDocument/2006/relationships/styles" Target="styles.xml"/><Relationship Id="rId9" Type="http://schemas.openxmlformats.org/officeDocument/2006/relationships/hyperlink" Target="mailto:velux@prfac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CC88F313A4E4198FAB59E9D15B5A6" ma:contentTypeVersion="12" ma:contentTypeDescription="Create a new document." ma:contentTypeScope="" ma:versionID="7763b60afc77ad19e3bd974157e2c306">
  <xsd:schema xmlns:xsd="http://www.w3.org/2001/XMLSchema" xmlns:xs="http://www.w3.org/2001/XMLSchema" xmlns:p="http://schemas.microsoft.com/office/2006/metadata/properties" xmlns:ns2="5109aa81-5098-4bb8-bfec-a251c777bbbd" xmlns:ns3="50cac201-cdd6-4c7a-b683-36739e709d10" targetNamespace="http://schemas.microsoft.com/office/2006/metadata/properties" ma:root="true" ma:fieldsID="1307135a14867bda5d0ea3ac70188b01" ns2:_="" ns3:_="">
    <xsd:import namespace="5109aa81-5098-4bb8-bfec-a251c777bbbd"/>
    <xsd:import namespace="50cac201-cdd6-4c7a-b683-36739e709d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cac201-cdd6-4c7a-b683-36739e709d10">
      <UserInfo>
        <DisplayName>Maik Seete</DisplayName>
        <AccountId>10</AccountId>
        <AccountType/>
      </UserInfo>
      <UserInfo>
        <DisplayName>Kevin Bode</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22F16-1C89-4ACD-A0A5-87D22DDF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C1A88-0AB3-4706-8E63-33461C108A39}">
  <ds:schemaRefs>
    <ds:schemaRef ds:uri="http://purl.org/dc/elements/1.1/"/>
    <ds:schemaRef ds:uri="http://schemas.microsoft.com/office/2006/metadata/properties"/>
    <ds:schemaRef ds:uri="50cac201-cdd6-4c7a-b683-36739e709d1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109aa81-5098-4bb8-bfec-a251c777bbbd"/>
    <ds:schemaRef ds:uri="http://www.w3.org/XML/1998/namespace"/>
  </ds:schemaRefs>
</ds:datastoreItem>
</file>

<file path=customXml/itemProps3.xml><?xml version="1.0" encoding="utf-8"?>
<ds:datastoreItem xmlns:ds="http://schemas.openxmlformats.org/officeDocument/2006/customXml" ds:itemID="{CED4FE3E-6B19-4FF4-A1B7-FF4A1E012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Ziebell</dc:creator>
  <cp:keywords/>
  <dc:description/>
  <cp:lastModifiedBy>Samuel Bürki</cp:lastModifiedBy>
  <cp:revision>15</cp:revision>
  <dcterms:created xsi:type="dcterms:W3CDTF">2021-05-26T09:40:00Z</dcterms:created>
  <dcterms:modified xsi:type="dcterms:W3CDTF">2021-06-04T11:43:00Z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